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75" w:rsidRPr="00094075" w:rsidRDefault="00094075" w:rsidP="00094075">
      <w:pPr>
        <w:autoSpaceDE w:val="0"/>
        <w:autoSpaceDN w:val="0"/>
        <w:adjustRightInd w:val="0"/>
        <w:spacing w:after="0" w:line="240" w:lineRule="auto"/>
        <w:jc w:val="right"/>
        <w:rPr>
          <w:rFonts w:ascii="Arial" w:hAnsi="Arial" w:cs="Arial"/>
          <w:i/>
          <w:iCs/>
          <w:color w:val="000000"/>
          <w:sz w:val="18"/>
          <w:szCs w:val="18"/>
        </w:rPr>
      </w:pPr>
    </w:p>
    <w:p w:rsidR="00094075" w:rsidRDefault="00094075" w:rsidP="00094075">
      <w:pPr>
        <w:autoSpaceDE w:val="0"/>
        <w:autoSpaceDN w:val="0"/>
        <w:adjustRightInd w:val="0"/>
        <w:spacing w:after="0" w:line="240" w:lineRule="auto"/>
        <w:jc w:val="center"/>
        <w:rPr>
          <w:rFonts w:ascii="Arial" w:hAnsi="Arial" w:cs="Arial"/>
          <w:color w:val="000000"/>
          <w:sz w:val="36"/>
          <w:szCs w:val="36"/>
        </w:rPr>
      </w:pPr>
    </w:p>
    <w:p w:rsidR="00094075" w:rsidRDefault="00094075" w:rsidP="00094075">
      <w:pPr>
        <w:autoSpaceDE w:val="0"/>
        <w:autoSpaceDN w:val="0"/>
        <w:adjustRightInd w:val="0"/>
        <w:spacing w:after="0" w:line="240" w:lineRule="auto"/>
        <w:jc w:val="center"/>
        <w:rPr>
          <w:rFonts w:ascii="Arial" w:hAnsi="Arial" w:cs="Arial"/>
          <w:color w:val="000000"/>
          <w:sz w:val="36"/>
          <w:szCs w:val="36"/>
        </w:rPr>
      </w:pPr>
    </w:p>
    <w:p w:rsidR="00094075" w:rsidRDefault="00094075" w:rsidP="00094075">
      <w:pPr>
        <w:autoSpaceDE w:val="0"/>
        <w:autoSpaceDN w:val="0"/>
        <w:adjustRightInd w:val="0"/>
        <w:spacing w:after="0" w:line="240" w:lineRule="auto"/>
        <w:rPr>
          <w:rFonts w:ascii="Arial" w:hAnsi="Arial" w:cs="Arial"/>
          <w:b/>
          <w:bCs/>
          <w:i/>
          <w:iCs/>
          <w:color w:val="000000"/>
          <w:sz w:val="24"/>
          <w:szCs w:val="24"/>
        </w:rPr>
      </w:pPr>
    </w:p>
    <w:p w:rsidR="00094075" w:rsidRDefault="00094075" w:rsidP="00094075">
      <w:pPr>
        <w:autoSpaceDE w:val="0"/>
        <w:autoSpaceDN w:val="0"/>
        <w:adjustRightInd w:val="0"/>
        <w:spacing w:after="0" w:line="240" w:lineRule="auto"/>
        <w:rPr>
          <w:rFonts w:ascii="Arial" w:hAnsi="Arial" w:cs="Arial"/>
          <w:b/>
          <w:bCs/>
          <w:i/>
          <w:iCs/>
          <w:color w:val="000000"/>
          <w:sz w:val="24"/>
          <w:szCs w:val="24"/>
        </w:rPr>
      </w:pPr>
    </w:p>
    <w:p w:rsidR="00094075" w:rsidRDefault="00094075" w:rsidP="00094075">
      <w:pPr>
        <w:autoSpaceDE w:val="0"/>
        <w:autoSpaceDN w:val="0"/>
        <w:adjustRightInd w:val="0"/>
        <w:spacing w:after="0" w:line="240" w:lineRule="auto"/>
        <w:rPr>
          <w:rFonts w:ascii="Arial" w:hAnsi="Arial" w:cs="Arial"/>
          <w:b/>
          <w:bCs/>
          <w:i/>
          <w:iCs/>
          <w:color w:val="000000"/>
          <w:sz w:val="24"/>
          <w:szCs w:val="24"/>
        </w:rPr>
      </w:pPr>
    </w:p>
    <w:p w:rsidR="00094075" w:rsidRDefault="00293671" w:rsidP="00094075">
      <w:pPr>
        <w:autoSpaceDE w:val="0"/>
        <w:autoSpaceDN w:val="0"/>
        <w:adjustRightInd w:val="0"/>
        <w:spacing w:after="0" w:line="240" w:lineRule="auto"/>
        <w:rPr>
          <w:rFonts w:ascii="Arial" w:hAnsi="Arial" w:cs="Arial"/>
          <w:b/>
          <w:bCs/>
          <w:i/>
          <w:iCs/>
          <w:color w:val="000000"/>
          <w:sz w:val="24"/>
          <w:szCs w:val="24"/>
        </w:rPr>
      </w:pPr>
      <w:r>
        <w:rPr>
          <w:rFonts w:ascii="Arial" w:hAnsi="Arial" w:cs="Arial"/>
          <w:b/>
          <w:bCs/>
          <w:i/>
          <w:iCs/>
          <w:noProof/>
          <w:color w:val="000000"/>
          <w:sz w:val="24"/>
          <w:szCs w:val="24"/>
          <w:lang w:eastAsia="es-ES"/>
        </w:rPr>
        <w:pict>
          <v:roundrect id="_x0000_s1045" style="position:absolute;margin-left:82.3pt;margin-top:12.75pt;width:313.5pt;height:88.5pt;z-index:251676672" arcsize="10923f" fillcolor="red" stroked="f" strokecolor="#f2f2f2" strokeweight="3pt">
            <v:shadow on="t" type="perspective" color="#622423" opacity=".5" offset="1pt" offset2="-1pt"/>
            <o:extrusion v:ext="view" on="t" viewpoint="-34.72222mm,34.72222mm" viewpointorigin="-.5,.5" skewangle="45" lightposition=",50000"/>
            <v:textbox style="mso-next-textbox:#_x0000_s1045">
              <w:txbxContent>
                <w:p w:rsidR="005C5F0C" w:rsidRPr="007E3440" w:rsidRDefault="005C5F0C" w:rsidP="007E3440">
                  <w:pPr>
                    <w:autoSpaceDE w:val="0"/>
                    <w:autoSpaceDN w:val="0"/>
                    <w:adjustRightInd w:val="0"/>
                    <w:spacing w:after="0" w:line="240" w:lineRule="auto"/>
                    <w:jc w:val="center"/>
                    <w:rPr>
                      <w:rFonts w:ascii="Arial" w:hAnsi="Arial" w:cs="Arial"/>
                      <w:b/>
                      <w:color w:val="FFFFFF" w:themeColor="background1"/>
                      <w:sz w:val="44"/>
                      <w:szCs w:val="44"/>
                    </w:rPr>
                  </w:pPr>
                  <w:r w:rsidRPr="007E3440">
                    <w:rPr>
                      <w:rFonts w:ascii="Arial" w:hAnsi="Arial" w:cs="Arial"/>
                      <w:b/>
                      <w:color w:val="FFFFFF" w:themeColor="background1"/>
                      <w:sz w:val="44"/>
                      <w:szCs w:val="44"/>
                    </w:rPr>
                    <w:t>El Aprendizaje Basado en</w:t>
                  </w:r>
                </w:p>
                <w:p w:rsidR="005C5F0C" w:rsidRDefault="005C5F0C" w:rsidP="007E3440">
                  <w:pPr>
                    <w:autoSpaceDE w:val="0"/>
                    <w:autoSpaceDN w:val="0"/>
                    <w:adjustRightInd w:val="0"/>
                    <w:spacing w:after="0" w:line="240" w:lineRule="auto"/>
                    <w:jc w:val="center"/>
                    <w:rPr>
                      <w:rFonts w:ascii="Arial" w:hAnsi="Arial" w:cs="Arial"/>
                      <w:b/>
                      <w:color w:val="FFFFFF" w:themeColor="background1"/>
                      <w:sz w:val="44"/>
                      <w:szCs w:val="44"/>
                    </w:rPr>
                  </w:pPr>
                  <w:r>
                    <w:rPr>
                      <w:rFonts w:ascii="Arial" w:hAnsi="Arial" w:cs="Arial"/>
                      <w:b/>
                      <w:color w:val="FFFFFF" w:themeColor="background1"/>
                      <w:sz w:val="44"/>
                      <w:szCs w:val="44"/>
                    </w:rPr>
                    <w:t xml:space="preserve">Problemas como </w:t>
                  </w:r>
                </w:p>
                <w:p w:rsidR="005C5F0C" w:rsidRPr="007E3440" w:rsidRDefault="005C5F0C" w:rsidP="007E3440">
                  <w:pPr>
                    <w:autoSpaceDE w:val="0"/>
                    <w:autoSpaceDN w:val="0"/>
                    <w:adjustRightInd w:val="0"/>
                    <w:spacing w:after="0" w:line="240" w:lineRule="auto"/>
                    <w:jc w:val="center"/>
                    <w:rPr>
                      <w:rFonts w:ascii="Arial" w:hAnsi="Arial" w:cs="Arial"/>
                      <w:b/>
                      <w:color w:val="FFFFFF" w:themeColor="background1"/>
                      <w:sz w:val="44"/>
                      <w:szCs w:val="44"/>
                    </w:rPr>
                  </w:pPr>
                  <w:r>
                    <w:rPr>
                      <w:rFonts w:ascii="Arial" w:hAnsi="Arial" w:cs="Arial"/>
                      <w:b/>
                      <w:color w:val="FFFFFF" w:themeColor="background1"/>
                      <w:sz w:val="44"/>
                      <w:szCs w:val="44"/>
                    </w:rPr>
                    <w:t>Técnica D</w:t>
                  </w:r>
                  <w:r w:rsidRPr="007E3440">
                    <w:rPr>
                      <w:rFonts w:ascii="Arial" w:hAnsi="Arial" w:cs="Arial"/>
                      <w:b/>
                      <w:color w:val="FFFFFF" w:themeColor="background1"/>
                      <w:sz w:val="44"/>
                      <w:szCs w:val="44"/>
                    </w:rPr>
                    <w:t>idáctica</w:t>
                  </w:r>
                </w:p>
                <w:p w:rsidR="005C5F0C" w:rsidRPr="007E3440" w:rsidRDefault="005C5F0C" w:rsidP="007E3440">
                  <w:pPr>
                    <w:autoSpaceDE w:val="0"/>
                    <w:autoSpaceDN w:val="0"/>
                    <w:adjustRightInd w:val="0"/>
                    <w:spacing w:after="0" w:line="240" w:lineRule="auto"/>
                    <w:jc w:val="center"/>
                    <w:rPr>
                      <w:rFonts w:ascii="Arial" w:hAnsi="Arial" w:cs="Arial"/>
                      <w:b/>
                      <w:color w:val="FFFFFF" w:themeColor="background1"/>
                      <w:sz w:val="44"/>
                      <w:szCs w:val="44"/>
                    </w:rPr>
                  </w:pPr>
                </w:p>
                <w:p w:rsidR="005C5F0C" w:rsidRPr="00267FAA" w:rsidRDefault="005C5F0C" w:rsidP="007E3440">
                  <w:pPr>
                    <w:rPr>
                      <w:color w:val="00B050"/>
                    </w:rPr>
                  </w:pPr>
                </w:p>
              </w:txbxContent>
            </v:textbox>
          </v:roundrect>
        </w:pict>
      </w:r>
    </w:p>
    <w:p w:rsidR="00094075" w:rsidRDefault="00094075" w:rsidP="00094075">
      <w:pPr>
        <w:autoSpaceDE w:val="0"/>
        <w:autoSpaceDN w:val="0"/>
        <w:adjustRightInd w:val="0"/>
        <w:spacing w:after="0" w:line="240" w:lineRule="auto"/>
        <w:rPr>
          <w:rFonts w:ascii="Arial" w:hAnsi="Arial" w:cs="Arial"/>
          <w:b/>
          <w:bCs/>
          <w:i/>
          <w:iCs/>
          <w:color w:val="000000"/>
          <w:sz w:val="24"/>
          <w:szCs w:val="24"/>
        </w:rPr>
      </w:pPr>
    </w:p>
    <w:p w:rsidR="00094075" w:rsidRDefault="00094075" w:rsidP="00094075">
      <w:pPr>
        <w:autoSpaceDE w:val="0"/>
        <w:autoSpaceDN w:val="0"/>
        <w:adjustRightInd w:val="0"/>
        <w:spacing w:after="0" w:line="240" w:lineRule="auto"/>
        <w:rPr>
          <w:rFonts w:ascii="Arial" w:hAnsi="Arial" w:cs="Arial"/>
          <w:b/>
          <w:bCs/>
          <w:i/>
          <w:iCs/>
          <w:color w:val="000000"/>
          <w:sz w:val="24"/>
          <w:szCs w:val="24"/>
        </w:rPr>
      </w:pPr>
    </w:p>
    <w:p w:rsidR="00094075" w:rsidRDefault="00094075" w:rsidP="00094075">
      <w:pPr>
        <w:autoSpaceDE w:val="0"/>
        <w:autoSpaceDN w:val="0"/>
        <w:adjustRightInd w:val="0"/>
        <w:spacing w:after="0" w:line="240" w:lineRule="auto"/>
        <w:rPr>
          <w:rFonts w:ascii="Arial" w:hAnsi="Arial" w:cs="Arial"/>
          <w:b/>
          <w:bCs/>
          <w:i/>
          <w:iCs/>
          <w:color w:val="000000"/>
          <w:sz w:val="24"/>
          <w:szCs w:val="24"/>
        </w:rPr>
      </w:pPr>
    </w:p>
    <w:p w:rsidR="00094075" w:rsidRDefault="00094075" w:rsidP="00094075">
      <w:pPr>
        <w:autoSpaceDE w:val="0"/>
        <w:autoSpaceDN w:val="0"/>
        <w:adjustRightInd w:val="0"/>
        <w:spacing w:after="0" w:line="240" w:lineRule="auto"/>
        <w:rPr>
          <w:rFonts w:ascii="Arial" w:hAnsi="Arial" w:cs="Arial"/>
          <w:b/>
          <w:bCs/>
          <w:i/>
          <w:iCs/>
          <w:color w:val="000000"/>
          <w:sz w:val="24"/>
          <w:szCs w:val="24"/>
        </w:rPr>
      </w:pPr>
    </w:p>
    <w:p w:rsidR="00094075" w:rsidRDefault="00094075" w:rsidP="00094075">
      <w:pPr>
        <w:autoSpaceDE w:val="0"/>
        <w:autoSpaceDN w:val="0"/>
        <w:adjustRightInd w:val="0"/>
        <w:spacing w:after="0" w:line="240" w:lineRule="auto"/>
        <w:rPr>
          <w:rFonts w:ascii="Arial" w:hAnsi="Arial" w:cs="Arial"/>
          <w:b/>
          <w:bCs/>
          <w:i/>
          <w:iCs/>
          <w:color w:val="000000"/>
          <w:sz w:val="24"/>
          <w:szCs w:val="24"/>
        </w:rPr>
      </w:pPr>
    </w:p>
    <w:p w:rsidR="00094075" w:rsidRDefault="007E3440" w:rsidP="007E3440">
      <w:pPr>
        <w:tabs>
          <w:tab w:val="left" w:pos="2910"/>
        </w:tabs>
        <w:autoSpaceDE w:val="0"/>
        <w:autoSpaceDN w:val="0"/>
        <w:adjustRightInd w:val="0"/>
        <w:spacing w:after="0" w:line="240" w:lineRule="auto"/>
        <w:rPr>
          <w:rFonts w:ascii="Arial" w:hAnsi="Arial" w:cs="Arial"/>
          <w:b/>
          <w:bCs/>
          <w:i/>
          <w:iCs/>
          <w:color w:val="000000"/>
          <w:sz w:val="24"/>
          <w:szCs w:val="24"/>
        </w:rPr>
      </w:pPr>
      <w:r>
        <w:rPr>
          <w:rFonts w:ascii="Arial" w:hAnsi="Arial" w:cs="Arial"/>
          <w:b/>
          <w:bCs/>
          <w:i/>
          <w:iCs/>
          <w:color w:val="000000"/>
          <w:sz w:val="24"/>
          <w:szCs w:val="24"/>
        </w:rPr>
        <w:tab/>
      </w:r>
    </w:p>
    <w:p w:rsidR="00094075" w:rsidRDefault="00094075" w:rsidP="00094075">
      <w:pPr>
        <w:autoSpaceDE w:val="0"/>
        <w:autoSpaceDN w:val="0"/>
        <w:adjustRightInd w:val="0"/>
        <w:spacing w:after="0" w:line="240" w:lineRule="auto"/>
        <w:rPr>
          <w:rFonts w:ascii="Arial" w:hAnsi="Arial" w:cs="Arial"/>
          <w:b/>
          <w:bCs/>
          <w:i/>
          <w:iCs/>
          <w:color w:val="000000"/>
          <w:sz w:val="24"/>
          <w:szCs w:val="24"/>
        </w:rPr>
      </w:pPr>
    </w:p>
    <w:p w:rsidR="00094075" w:rsidRDefault="00094075" w:rsidP="00094075">
      <w:pPr>
        <w:autoSpaceDE w:val="0"/>
        <w:autoSpaceDN w:val="0"/>
        <w:adjustRightInd w:val="0"/>
        <w:spacing w:after="0" w:line="240" w:lineRule="auto"/>
        <w:rPr>
          <w:rFonts w:ascii="Arial" w:hAnsi="Arial" w:cs="Arial"/>
          <w:b/>
          <w:bCs/>
          <w:i/>
          <w:iCs/>
          <w:color w:val="000000"/>
          <w:sz w:val="24"/>
          <w:szCs w:val="24"/>
        </w:rPr>
      </w:pPr>
    </w:p>
    <w:p w:rsidR="00094075" w:rsidRDefault="00094075" w:rsidP="00094075">
      <w:pPr>
        <w:autoSpaceDE w:val="0"/>
        <w:autoSpaceDN w:val="0"/>
        <w:adjustRightInd w:val="0"/>
        <w:spacing w:after="0" w:line="240" w:lineRule="auto"/>
        <w:rPr>
          <w:rFonts w:ascii="Arial" w:hAnsi="Arial" w:cs="Arial"/>
          <w:b/>
          <w:bCs/>
          <w:i/>
          <w:iCs/>
          <w:color w:val="000000"/>
          <w:sz w:val="24"/>
          <w:szCs w:val="24"/>
        </w:rPr>
      </w:pPr>
    </w:p>
    <w:p w:rsidR="007E3440" w:rsidRDefault="007E3440" w:rsidP="00094075">
      <w:pPr>
        <w:autoSpaceDE w:val="0"/>
        <w:autoSpaceDN w:val="0"/>
        <w:adjustRightInd w:val="0"/>
        <w:spacing w:after="0" w:line="240" w:lineRule="auto"/>
        <w:rPr>
          <w:rFonts w:ascii="Arial" w:hAnsi="Arial" w:cs="Arial"/>
          <w:b/>
          <w:bCs/>
          <w:i/>
          <w:iCs/>
          <w:color w:val="000000"/>
          <w:sz w:val="24"/>
          <w:szCs w:val="24"/>
        </w:rPr>
      </w:pPr>
    </w:p>
    <w:p w:rsidR="007E3440" w:rsidRDefault="007E3440" w:rsidP="00094075">
      <w:pPr>
        <w:autoSpaceDE w:val="0"/>
        <w:autoSpaceDN w:val="0"/>
        <w:adjustRightInd w:val="0"/>
        <w:spacing w:after="0" w:line="240" w:lineRule="auto"/>
        <w:rPr>
          <w:rFonts w:ascii="Arial" w:hAnsi="Arial" w:cs="Arial"/>
          <w:b/>
          <w:bCs/>
          <w:i/>
          <w:iCs/>
          <w:color w:val="000000"/>
          <w:sz w:val="24"/>
          <w:szCs w:val="24"/>
        </w:rPr>
      </w:pPr>
    </w:p>
    <w:p w:rsidR="007E3440" w:rsidRDefault="007E3440" w:rsidP="00094075">
      <w:pPr>
        <w:autoSpaceDE w:val="0"/>
        <w:autoSpaceDN w:val="0"/>
        <w:adjustRightInd w:val="0"/>
        <w:spacing w:after="0" w:line="240" w:lineRule="auto"/>
        <w:rPr>
          <w:rFonts w:ascii="Arial" w:hAnsi="Arial" w:cs="Arial"/>
          <w:b/>
          <w:bCs/>
          <w:i/>
          <w:iCs/>
          <w:color w:val="000000"/>
          <w:sz w:val="24"/>
          <w:szCs w:val="24"/>
        </w:rPr>
      </w:pPr>
    </w:p>
    <w:p w:rsidR="00094075" w:rsidRPr="007E3440" w:rsidRDefault="007E3440" w:rsidP="00094075">
      <w:pPr>
        <w:autoSpaceDE w:val="0"/>
        <w:autoSpaceDN w:val="0"/>
        <w:adjustRightInd w:val="0"/>
        <w:spacing w:after="0" w:line="240" w:lineRule="auto"/>
        <w:rPr>
          <w:rFonts w:ascii="Arial" w:hAnsi="Arial" w:cs="Arial"/>
          <w:b/>
          <w:bCs/>
          <w:i/>
          <w:iCs/>
          <w:color w:val="0070C0"/>
          <w:sz w:val="36"/>
          <w:szCs w:val="36"/>
        </w:rPr>
      </w:pPr>
      <w:r w:rsidRPr="007E3440">
        <w:rPr>
          <w:rFonts w:ascii="Arial" w:hAnsi="Arial" w:cs="Arial"/>
          <w:b/>
          <w:bCs/>
          <w:i/>
          <w:iCs/>
          <w:color w:val="0070C0"/>
          <w:sz w:val="36"/>
          <w:szCs w:val="36"/>
        </w:rPr>
        <w:t>Contenidos</w:t>
      </w:r>
    </w:p>
    <w:p w:rsidR="007E3440" w:rsidRPr="00C40F46" w:rsidRDefault="007E3440" w:rsidP="00094075">
      <w:pPr>
        <w:autoSpaceDE w:val="0"/>
        <w:autoSpaceDN w:val="0"/>
        <w:adjustRightInd w:val="0"/>
        <w:spacing w:after="0" w:line="240" w:lineRule="auto"/>
        <w:rPr>
          <w:rFonts w:ascii="Times New Roman" w:hAnsi="Times New Roman" w:cs="Times New Roman"/>
          <w:color w:val="000000"/>
          <w:sz w:val="28"/>
          <w:szCs w:val="28"/>
        </w:rPr>
      </w:pPr>
    </w:p>
    <w:p w:rsidR="00094075" w:rsidRPr="007E3440" w:rsidRDefault="00094075" w:rsidP="00643593">
      <w:pPr>
        <w:tabs>
          <w:tab w:val="left" w:pos="284"/>
          <w:tab w:val="left" w:pos="426"/>
        </w:tabs>
        <w:autoSpaceDE w:val="0"/>
        <w:autoSpaceDN w:val="0"/>
        <w:adjustRightInd w:val="0"/>
        <w:spacing w:after="0" w:line="240" w:lineRule="auto"/>
        <w:rPr>
          <w:rFonts w:ascii="Arial" w:hAnsi="Arial" w:cs="Arial"/>
          <w:b/>
          <w:color w:val="000000"/>
          <w:sz w:val="24"/>
          <w:szCs w:val="24"/>
        </w:rPr>
      </w:pPr>
      <w:r w:rsidRPr="007E3440">
        <w:rPr>
          <w:rFonts w:ascii="Arial" w:hAnsi="Arial" w:cs="Arial"/>
          <w:b/>
          <w:color w:val="000000"/>
          <w:sz w:val="24"/>
          <w:szCs w:val="24"/>
        </w:rPr>
        <w:t>1. Introducción</w:t>
      </w:r>
    </w:p>
    <w:p w:rsidR="00094075" w:rsidRPr="007E3440" w:rsidRDefault="00094075" w:rsidP="00643593">
      <w:pPr>
        <w:tabs>
          <w:tab w:val="left" w:pos="284"/>
          <w:tab w:val="left" w:pos="426"/>
        </w:tabs>
        <w:autoSpaceDE w:val="0"/>
        <w:autoSpaceDN w:val="0"/>
        <w:adjustRightInd w:val="0"/>
        <w:spacing w:after="0" w:line="240" w:lineRule="auto"/>
        <w:rPr>
          <w:rFonts w:ascii="Arial" w:hAnsi="Arial" w:cs="Arial"/>
          <w:b/>
          <w:color w:val="000000"/>
          <w:sz w:val="24"/>
          <w:szCs w:val="24"/>
        </w:rPr>
      </w:pPr>
      <w:r w:rsidRPr="007E3440">
        <w:rPr>
          <w:rFonts w:ascii="Arial" w:hAnsi="Arial" w:cs="Arial"/>
          <w:b/>
          <w:color w:val="000000"/>
          <w:sz w:val="24"/>
          <w:szCs w:val="24"/>
        </w:rPr>
        <w:t>2. ¿Qué es el Aprendizaje Basado en Problemas (ABP)?</w:t>
      </w:r>
    </w:p>
    <w:p w:rsidR="00094075" w:rsidRPr="007E3440" w:rsidRDefault="00094075" w:rsidP="00643593">
      <w:pPr>
        <w:tabs>
          <w:tab w:val="left" w:pos="284"/>
          <w:tab w:val="left" w:pos="426"/>
        </w:tabs>
        <w:autoSpaceDE w:val="0"/>
        <w:autoSpaceDN w:val="0"/>
        <w:adjustRightInd w:val="0"/>
        <w:spacing w:after="0" w:line="240" w:lineRule="auto"/>
        <w:rPr>
          <w:rFonts w:ascii="Arial" w:hAnsi="Arial" w:cs="Arial"/>
          <w:b/>
          <w:color w:val="000000"/>
          <w:sz w:val="24"/>
          <w:szCs w:val="24"/>
        </w:rPr>
      </w:pPr>
      <w:r w:rsidRPr="007E3440">
        <w:rPr>
          <w:rFonts w:ascii="Arial" w:hAnsi="Arial" w:cs="Arial"/>
          <w:b/>
          <w:color w:val="000000"/>
          <w:sz w:val="24"/>
          <w:szCs w:val="24"/>
        </w:rPr>
        <w:t>3. ¿Cómo se organiza el ABP como técnica didáctica?</w:t>
      </w:r>
    </w:p>
    <w:p w:rsidR="00094075" w:rsidRPr="007E3440" w:rsidRDefault="00094075" w:rsidP="00643593">
      <w:pPr>
        <w:tabs>
          <w:tab w:val="left" w:pos="284"/>
          <w:tab w:val="left" w:pos="426"/>
        </w:tabs>
        <w:autoSpaceDE w:val="0"/>
        <w:autoSpaceDN w:val="0"/>
        <w:adjustRightInd w:val="0"/>
        <w:spacing w:after="0" w:line="240" w:lineRule="auto"/>
        <w:rPr>
          <w:rFonts w:ascii="Arial" w:hAnsi="Arial" w:cs="Arial"/>
          <w:b/>
          <w:color w:val="000000"/>
          <w:sz w:val="24"/>
          <w:szCs w:val="24"/>
        </w:rPr>
      </w:pPr>
      <w:r w:rsidRPr="007E3440">
        <w:rPr>
          <w:rFonts w:ascii="Arial" w:hAnsi="Arial" w:cs="Arial"/>
          <w:b/>
          <w:color w:val="000000"/>
          <w:sz w:val="24"/>
          <w:szCs w:val="24"/>
        </w:rPr>
        <w:t>4. Actividades y responsabilidades del profesor y del alumno</w:t>
      </w:r>
    </w:p>
    <w:p w:rsidR="00094075" w:rsidRPr="007E3440" w:rsidRDefault="00094075" w:rsidP="00643593">
      <w:pPr>
        <w:tabs>
          <w:tab w:val="left" w:pos="284"/>
          <w:tab w:val="left" w:pos="426"/>
        </w:tabs>
        <w:autoSpaceDE w:val="0"/>
        <w:autoSpaceDN w:val="0"/>
        <w:adjustRightInd w:val="0"/>
        <w:spacing w:after="0" w:line="240" w:lineRule="auto"/>
        <w:rPr>
          <w:rFonts w:ascii="Arial" w:hAnsi="Arial" w:cs="Arial"/>
          <w:b/>
          <w:color w:val="000000"/>
          <w:sz w:val="24"/>
          <w:szCs w:val="24"/>
        </w:rPr>
      </w:pPr>
      <w:r w:rsidRPr="007E3440">
        <w:rPr>
          <w:rFonts w:ascii="Arial" w:hAnsi="Arial" w:cs="Arial"/>
          <w:b/>
          <w:color w:val="000000"/>
          <w:sz w:val="24"/>
          <w:szCs w:val="24"/>
        </w:rPr>
        <w:t>5. Aprendizajes que fomenta el uso del ABP</w:t>
      </w:r>
    </w:p>
    <w:p w:rsidR="00094075" w:rsidRPr="007E3440" w:rsidRDefault="00094075" w:rsidP="00643593">
      <w:pPr>
        <w:tabs>
          <w:tab w:val="left" w:pos="284"/>
          <w:tab w:val="left" w:pos="426"/>
        </w:tabs>
        <w:autoSpaceDE w:val="0"/>
        <w:autoSpaceDN w:val="0"/>
        <w:adjustRightInd w:val="0"/>
        <w:spacing w:after="0" w:line="240" w:lineRule="auto"/>
        <w:rPr>
          <w:rFonts w:ascii="Arial" w:hAnsi="Arial" w:cs="Arial"/>
          <w:b/>
          <w:color w:val="000000"/>
          <w:sz w:val="24"/>
          <w:szCs w:val="24"/>
        </w:rPr>
      </w:pPr>
      <w:r w:rsidRPr="007E3440">
        <w:rPr>
          <w:rFonts w:ascii="Arial" w:hAnsi="Arial" w:cs="Arial"/>
          <w:b/>
          <w:color w:val="000000"/>
          <w:sz w:val="24"/>
          <w:szCs w:val="24"/>
        </w:rPr>
        <w:t>6. La evaluación en el ABP</w:t>
      </w:r>
    </w:p>
    <w:p w:rsidR="00094075" w:rsidRPr="007E3440" w:rsidRDefault="00094075" w:rsidP="00643593">
      <w:pPr>
        <w:tabs>
          <w:tab w:val="left" w:pos="284"/>
          <w:tab w:val="left" w:pos="426"/>
        </w:tabs>
        <w:autoSpaceDE w:val="0"/>
        <w:autoSpaceDN w:val="0"/>
        <w:adjustRightInd w:val="0"/>
        <w:spacing w:after="0" w:line="240" w:lineRule="auto"/>
        <w:rPr>
          <w:rFonts w:ascii="Arial" w:hAnsi="Arial" w:cs="Arial"/>
          <w:b/>
          <w:color w:val="000000"/>
          <w:sz w:val="24"/>
          <w:szCs w:val="24"/>
        </w:rPr>
      </w:pPr>
      <w:r w:rsidRPr="007E3440">
        <w:rPr>
          <w:rFonts w:ascii="Arial" w:hAnsi="Arial" w:cs="Arial"/>
          <w:b/>
          <w:color w:val="000000"/>
          <w:sz w:val="24"/>
          <w:szCs w:val="24"/>
        </w:rPr>
        <w:t>7. Dificultades y barreras para poner en práctica el ABP como técnica didáctic</w:t>
      </w:r>
      <w:r w:rsidR="00F77098" w:rsidRPr="007E3440">
        <w:rPr>
          <w:rFonts w:ascii="Arial" w:hAnsi="Arial" w:cs="Arial"/>
          <w:b/>
          <w:color w:val="000000"/>
          <w:sz w:val="24"/>
          <w:szCs w:val="24"/>
        </w:rPr>
        <w:t>a</w:t>
      </w:r>
    </w:p>
    <w:p w:rsidR="00094075" w:rsidRPr="007E3440" w:rsidRDefault="00094075" w:rsidP="00643593">
      <w:pPr>
        <w:tabs>
          <w:tab w:val="left" w:pos="284"/>
          <w:tab w:val="left" w:pos="426"/>
        </w:tabs>
        <w:autoSpaceDE w:val="0"/>
        <w:autoSpaceDN w:val="0"/>
        <w:adjustRightInd w:val="0"/>
        <w:spacing w:after="0" w:line="240" w:lineRule="auto"/>
        <w:rPr>
          <w:rFonts w:ascii="Arial" w:hAnsi="Arial" w:cs="Arial"/>
          <w:b/>
          <w:color w:val="000000"/>
          <w:sz w:val="24"/>
          <w:szCs w:val="24"/>
        </w:rPr>
      </w:pPr>
      <w:r w:rsidRPr="007E3440">
        <w:rPr>
          <w:rFonts w:ascii="Arial" w:hAnsi="Arial" w:cs="Arial"/>
          <w:b/>
          <w:color w:val="000000"/>
          <w:sz w:val="24"/>
          <w:szCs w:val="24"/>
        </w:rPr>
        <w:t>8. Ejemplos del ABP como técnica didáctica</w:t>
      </w:r>
    </w:p>
    <w:p w:rsidR="00094075" w:rsidRPr="007E3440" w:rsidRDefault="00094075" w:rsidP="00643593">
      <w:pPr>
        <w:tabs>
          <w:tab w:val="left" w:pos="284"/>
          <w:tab w:val="left" w:pos="426"/>
        </w:tabs>
        <w:autoSpaceDE w:val="0"/>
        <w:autoSpaceDN w:val="0"/>
        <w:adjustRightInd w:val="0"/>
        <w:spacing w:after="0" w:line="240" w:lineRule="auto"/>
        <w:rPr>
          <w:rFonts w:ascii="Arial" w:hAnsi="Arial" w:cs="Arial"/>
          <w:b/>
          <w:color w:val="000000"/>
          <w:sz w:val="24"/>
          <w:szCs w:val="24"/>
        </w:rPr>
      </w:pPr>
      <w:r w:rsidRPr="007E3440">
        <w:rPr>
          <w:rFonts w:ascii="Arial" w:hAnsi="Arial" w:cs="Arial"/>
          <w:b/>
          <w:color w:val="000000"/>
          <w:sz w:val="24"/>
          <w:szCs w:val="24"/>
        </w:rPr>
        <w:t>9. Referencias y ligas de interés</w:t>
      </w:r>
    </w:p>
    <w:p w:rsidR="00C40F46" w:rsidRPr="007E3440" w:rsidRDefault="00C40F46" w:rsidP="00643593">
      <w:pPr>
        <w:tabs>
          <w:tab w:val="left" w:pos="284"/>
          <w:tab w:val="left" w:pos="426"/>
        </w:tabs>
        <w:autoSpaceDE w:val="0"/>
        <w:autoSpaceDN w:val="0"/>
        <w:adjustRightInd w:val="0"/>
        <w:spacing w:after="0" w:line="240" w:lineRule="auto"/>
        <w:rPr>
          <w:rFonts w:ascii="Arial" w:hAnsi="Arial" w:cs="Arial"/>
          <w:b/>
          <w:color w:val="000000"/>
          <w:sz w:val="24"/>
          <w:szCs w:val="24"/>
        </w:rPr>
      </w:pPr>
    </w:p>
    <w:p w:rsidR="00C40F46" w:rsidRDefault="00C40F46" w:rsidP="00643593">
      <w:pPr>
        <w:tabs>
          <w:tab w:val="left" w:pos="284"/>
          <w:tab w:val="left" w:pos="426"/>
        </w:tabs>
        <w:autoSpaceDE w:val="0"/>
        <w:autoSpaceDN w:val="0"/>
        <w:adjustRightInd w:val="0"/>
        <w:spacing w:after="0" w:line="240" w:lineRule="auto"/>
        <w:rPr>
          <w:rFonts w:ascii="Times New Roman" w:hAnsi="Times New Roman" w:cs="Times New Roman"/>
          <w:color w:val="000000"/>
          <w:sz w:val="24"/>
          <w:szCs w:val="24"/>
        </w:rPr>
      </w:pPr>
    </w:p>
    <w:p w:rsidR="00C40F46" w:rsidRDefault="00C40F46" w:rsidP="00094075">
      <w:pPr>
        <w:autoSpaceDE w:val="0"/>
        <w:autoSpaceDN w:val="0"/>
        <w:adjustRightInd w:val="0"/>
        <w:spacing w:after="0" w:line="240" w:lineRule="auto"/>
        <w:rPr>
          <w:rFonts w:ascii="Times New Roman" w:hAnsi="Times New Roman" w:cs="Times New Roman"/>
          <w:color w:val="000000"/>
          <w:sz w:val="24"/>
          <w:szCs w:val="24"/>
        </w:rPr>
      </w:pPr>
    </w:p>
    <w:p w:rsidR="00C40F46" w:rsidRDefault="00C40F46" w:rsidP="00094075">
      <w:pPr>
        <w:autoSpaceDE w:val="0"/>
        <w:autoSpaceDN w:val="0"/>
        <w:adjustRightInd w:val="0"/>
        <w:spacing w:after="0" w:line="240" w:lineRule="auto"/>
        <w:rPr>
          <w:rFonts w:ascii="Times New Roman" w:hAnsi="Times New Roman" w:cs="Times New Roman"/>
          <w:color w:val="000000"/>
          <w:sz w:val="24"/>
          <w:szCs w:val="24"/>
        </w:rPr>
      </w:pPr>
    </w:p>
    <w:p w:rsidR="00C40F46" w:rsidRDefault="00C40F46" w:rsidP="00094075">
      <w:pPr>
        <w:autoSpaceDE w:val="0"/>
        <w:autoSpaceDN w:val="0"/>
        <w:adjustRightInd w:val="0"/>
        <w:spacing w:after="0" w:line="240" w:lineRule="auto"/>
        <w:rPr>
          <w:rFonts w:ascii="Times New Roman" w:hAnsi="Times New Roman" w:cs="Times New Roman"/>
          <w:color w:val="000000"/>
          <w:sz w:val="24"/>
          <w:szCs w:val="24"/>
        </w:rPr>
      </w:pPr>
    </w:p>
    <w:p w:rsidR="00C40F46" w:rsidRDefault="00C40F46" w:rsidP="00094075">
      <w:pPr>
        <w:autoSpaceDE w:val="0"/>
        <w:autoSpaceDN w:val="0"/>
        <w:adjustRightInd w:val="0"/>
        <w:spacing w:after="0" w:line="240" w:lineRule="auto"/>
        <w:rPr>
          <w:rFonts w:ascii="Times New Roman" w:hAnsi="Times New Roman" w:cs="Times New Roman"/>
          <w:color w:val="000000"/>
          <w:sz w:val="24"/>
          <w:szCs w:val="24"/>
        </w:rPr>
      </w:pPr>
    </w:p>
    <w:p w:rsidR="00C40F46" w:rsidRDefault="00C40F46" w:rsidP="00094075">
      <w:pPr>
        <w:autoSpaceDE w:val="0"/>
        <w:autoSpaceDN w:val="0"/>
        <w:adjustRightInd w:val="0"/>
        <w:spacing w:after="0" w:line="240" w:lineRule="auto"/>
        <w:rPr>
          <w:rFonts w:ascii="Times New Roman" w:hAnsi="Times New Roman" w:cs="Times New Roman"/>
          <w:color w:val="000000"/>
          <w:sz w:val="24"/>
          <w:szCs w:val="24"/>
        </w:rPr>
      </w:pPr>
    </w:p>
    <w:p w:rsidR="00C40F46" w:rsidRDefault="00C40F46" w:rsidP="00094075">
      <w:pPr>
        <w:autoSpaceDE w:val="0"/>
        <w:autoSpaceDN w:val="0"/>
        <w:adjustRightInd w:val="0"/>
        <w:spacing w:after="0" w:line="240" w:lineRule="auto"/>
        <w:rPr>
          <w:rFonts w:ascii="Times New Roman" w:hAnsi="Times New Roman" w:cs="Times New Roman"/>
          <w:color w:val="000000"/>
          <w:sz w:val="24"/>
          <w:szCs w:val="24"/>
        </w:rPr>
      </w:pPr>
    </w:p>
    <w:p w:rsidR="00C40F46" w:rsidRDefault="00C40F46" w:rsidP="00094075">
      <w:pPr>
        <w:autoSpaceDE w:val="0"/>
        <w:autoSpaceDN w:val="0"/>
        <w:adjustRightInd w:val="0"/>
        <w:spacing w:after="0" w:line="240" w:lineRule="auto"/>
        <w:rPr>
          <w:rFonts w:ascii="Times New Roman" w:hAnsi="Times New Roman" w:cs="Times New Roman"/>
          <w:color w:val="000000"/>
          <w:sz w:val="24"/>
          <w:szCs w:val="24"/>
        </w:rPr>
      </w:pPr>
    </w:p>
    <w:p w:rsidR="00C40F46" w:rsidRPr="00094075" w:rsidRDefault="00C40F46" w:rsidP="00094075">
      <w:pPr>
        <w:autoSpaceDE w:val="0"/>
        <w:autoSpaceDN w:val="0"/>
        <w:adjustRightInd w:val="0"/>
        <w:spacing w:after="0" w:line="240" w:lineRule="auto"/>
        <w:rPr>
          <w:rFonts w:ascii="Times New Roman" w:hAnsi="Times New Roman" w:cs="Times New Roman"/>
          <w:color w:val="000000"/>
          <w:sz w:val="24"/>
          <w:szCs w:val="24"/>
        </w:rPr>
      </w:pPr>
    </w:p>
    <w:p w:rsidR="002A6484" w:rsidRDefault="002A6484" w:rsidP="00094075">
      <w:pPr>
        <w:autoSpaceDE w:val="0"/>
        <w:autoSpaceDN w:val="0"/>
        <w:adjustRightInd w:val="0"/>
        <w:spacing w:after="0" w:line="240" w:lineRule="auto"/>
        <w:rPr>
          <w:rFonts w:ascii="Arial" w:hAnsi="Arial" w:cs="Arial"/>
          <w:color w:val="000000"/>
          <w:sz w:val="20"/>
          <w:szCs w:val="20"/>
        </w:rPr>
      </w:pPr>
    </w:p>
    <w:p w:rsidR="00094075" w:rsidRPr="002A6484" w:rsidRDefault="00094075" w:rsidP="00094075">
      <w:pPr>
        <w:autoSpaceDE w:val="0"/>
        <w:autoSpaceDN w:val="0"/>
        <w:adjustRightInd w:val="0"/>
        <w:spacing w:after="0" w:line="240" w:lineRule="auto"/>
        <w:rPr>
          <w:rFonts w:ascii="Arial" w:hAnsi="Arial" w:cs="Arial"/>
          <w:color w:val="000000"/>
          <w:sz w:val="20"/>
          <w:szCs w:val="20"/>
        </w:rPr>
      </w:pPr>
      <w:r w:rsidRPr="002A6484">
        <w:rPr>
          <w:rFonts w:ascii="Arial" w:hAnsi="Arial" w:cs="Arial"/>
          <w:color w:val="000000"/>
          <w:sz w:val="20"/>
          <w:szCs w:val="20"/>
        </w:rPr>
        <w:t>Este documento puede ser consultado en: http://www.sistema.itesm.mx/va/dide/inf-doc/estrategias/</w:t>
      </w:r>
    </w:p>
    <w:p w:rsidR="00094075" w:rsidRPr="002A6484" w:rsidRDefault="00094075" w:rsidP="00094075">
      <w:pPr>
        <w:autoSpaceDE w:val="0"/>
        <w:autoSpaceDN w:val="0"/>
        <w:adjustRightInd w:val="0"/>
        <w:spacing w:after="0" w:line="240" w:lineRule="auto"/>
        <w:rPr>
          <w:rFonts w:ascii="Arial" w:hAnsi="Arial" w:cs="Arial"/>
          <w:color w:val="000000"/>
          <w:sz w:val="20"/>
          <w:szCs w:val="20"/>
        </w:rPr>
      </w:pPr>
      <w:r w:rsidRPr="002A6484">
        <w:rPr>
          <w:rFonts w:ascii="Arial" w:hAnsi="Arial" w:cs="Arial"/>
          <w:color w:val="000000"/>
          <w:sz w:val="20"/>
          <w:szCs w:val="20"/>
        </w:rPr>
        <w:t>El taller sobre el Aprendizaje Basado en Problemas como técnica didáctica es parte del PDHD y puede ser</w:t>
      </w:r>
      <w:r w:rsidR="002A6484">
        <w:rPr>
          <w:rFonts w:ascii="Arial" w:hAnsi="Arial" w:cs="Arial"/>
          <w:color w:val="000000"/>
          <w:sz w:val="20"/>
          <w:szCs w:val="20"/>
        </w:rPr>
        <w:t xml:space="preserve"> </w:t>
      </w:r>
      <w:r w:rsidRPr="002A6484">
        <w:rPr>
          <w:rFonts w:ascii="Arial" w:hAnsi="Arial" w:cs="Arial"/>
          <w:color w:val="000000"/>
          <w:sz w:val="20"/>
          <w:szCs w:val="20"/>
        </w:rPr>
        <w:t>consultado en: http://cursosls.sistema.itesm.mx/Home.nsf/. Es importante recordar que se requiere una</w:t>
      </w:r>
      <w:r w:rsidR="002A6484">
        <w:rPr>
          <w:rFonts w:ascii="Arial" w:hAnsi="Arial" w:cs="Arial"/>
          <w:color w:val="000000"/>
          <w:sz w:val="20"/>
          <w:szCs w:val="20"/>
        </w:rPr>
        <w:t xml:space="preserve"> </w:t>
      </w:r>
      <w:r w:rsidRPr="002A6484">
        <w:rPr>
          <w:rFonts w:ascii="Arial" w:hAnsi="Arial" w:cs="Arial"/>
          <w:color w:val="000000"/>
          <w:sz w:val="20"/>
          <w:szCs w:val="20"/>
        </w:rPr>
        <w:t>cuenta de acceso ("username" y "password") que debe ser solicitada en la coordinación de rediseño de cada</w:t>
      </w:r>
      <w:r w:rsidR="002A6484">
        <w:rPr>
          <w:rFonts w:ascii="Arial" w:hAnsi="Arial" w:cs="Arial"/>
          <w:color w:val="000000"/>
          <w:sz w:val="20"/>
          <w:szCs w:val="20"/>
        </w:rPr>
        <w:t xml:space="preserve"> </w:t>
      </w:r>
      <w:r w:rsidRPr="002A6484">
        <w:rPr>
          <w:rFonts w:ascii="Arial" w:hAnsi="Arial" w:cs="Arial"/>
          <w:color w:val="000000"/>
          <w:sz w:val="20"/>
          <w:szCs w:val="20"/>
        </w:rPr>
        <w:t>campus.</w:t>
      </w:r>
    </w:p>
    <w:p w:rsidR="00094075" w:rsidRDefault="00094075" w:rsidP="00094075">
      <w:pPr>
        <w:autoSpaceDE w:val="0"/>
        <w:autoSpaceDN w:val="0"/>
        <w:adjustRightInd w:val="0"/>
        <w:spacing w:after="0" w:line="240" w:lineRule="auto"/>
        <w:rPr>
          <w:rFonts w:ascii="Arial" w:hAnsi="Arial" w:cs="Arial"/>
          <w:i/>
          <w:iCs/>
          <w:color w:val="000000"/>
          <w:sz w:val="18"/>
          <w:szCs w:val="18"/>
        </w:rPr>
      </w:pPr>
    </w:p>
    <w:p w:rsidR="002A6484" w:rsidRDefault="002A6484" w:rsidP="00094075">
      <w:pPr>
        <w:autoSpaceDE w:val="0"/>
        <w:autoSpaceDN w:val="0"/>
        <w:adjustRightInd w:val="0"/>
        <w:spacing w:after="0" w:line="240" w:lineRule="auto"/>
        <w:rPr>
          <w:rFonts w:ascii="Arial" w:hAnsi="Arial" w:cs="Arial"/>
          <w:i/>
          <w:iCs/>
          <w:color w:val="000000"/>
          <w:sz w:val="18"/>
          <w:szCs w:val="18"/>
        </w:rPr>
      </w:pPr>
    </w:p>
    <w:p w:rsidR="00094075" w:rsidRPr="002A6484" w:rsidRDefault="00094075" w:rsidP="00094075">
      <w:pPr>
        <w:autoSpaceDE w:val="0"/>
        <w:autoSpaceDN w:val="0"/>
        <w:adjustRightInd w:val="0"/>
        <w:spacing w:after="0" w:line="240" w:lineRule="auto"/>
        <w:rPr>
          <w:rFonts w:ascii="Times New Roman" w:hAnsi="Times New Roman" w:cs="Times New Roman"/>
          <w:b/>
          <w:bCs/>
          <w:color w:val="0070C0"/>
          <w:sz w:val="28"/>
          <w:szCs w:val="28"/>
        </w:rPr>
      </w:pPr>
      <w:r w:rsidRPr="002A6484">
        <w:rPr>
          <w:rFonts w:ascii="Times New Roman" w:hAnsi="Times New Roman" w:cs="Times New Roman"/>
          <w:b/>
          <w:bCs/>
          <w:color w:val="0070C0"/>
          <w:sz w:val="28"/>
          <w:szCs w:val="28"/>
        </w:rPr>
        <w:t>El Aprendizaje Basado en Problemas como técnica didáctica</w:t>
      </w:r>
    </w:p>
    <w:p w:rsidR="00AE10D0" w:rsidRPr="002A6484" w:rsidRDefault="00AE10D0" w:rsidP="00094075">
      <w:pPr>
        <w:autoSpaceDE w:val="0"/>
        <w:autoSpaceDN w:val="0"/>
        <w:adjustRightInd w:val="0"/>
        <w:spacing w:after="0" w:line="240" w:lineRule="auto"/>
        <w:rPr>
          <w:rFonts w:ascii="Times New Roman" w:hAnsi="Times New Roman" w:cs="Times New Roman"/>
          <w:b/>
          <w:bCs/>
          <w:color w:val="0070C0"/>
          <w:sz w:val="28"/>
          <w:szCs w:val="28"/>
        </w:rPr>
      </w:pPr>
    </w:p>
    <w:p w:rsidR="00094075" w:rsidRPr="002A6484" w:rsidRDefault="00094075" w:rsidP="00094075">
      <w:pPr>
        <w:autoSpaceDE w:val="0"/>
        <w:autoSpaceDN w:val="0"/>
        <w:adjustRightInd w:val="0"/>
        <w:spacing w:after="0" w:line="240" w:lineRule="auto"/>
        <w:rPr>
          <w:rFonts w:ascii="Times New Roman" w:hAnsi="Times New Roman" w:cs="Times New Roman"/>
          <w:b/>
          <w:bCs/>
          <w:color w:val="0070C0"/>
          <w:sz w:val="36"/>
          <w:szCs w:val="36"/>
        </w:rPr>
      </w:pPr>
      <w:r w:rsidRPr="002A6484">
        <w:rPr>
          <w:rFonts w:ascii="Times New Roman" w:hAnsi="Times New Roman" w:cs="Times New Roman"/>
          <w:b/>
          <w:bCs/>
          <w:color w:val="0070C0"/>
          <w:sz w:val="28"/>
          <w:szCs w:val="28"/>
        </w:rPr>
        <w:t>Introducción</w:t>
      </w:r>
    </w:p>
    <w:p w:rsidR="00094075" w:rsidRPr="00094075" w:rsidRDefault="00094075" w:rsidP="00094075">
      <w:pPr>
        <w:autoSpaceDE w:val="0"/>
        <w:autoSpaceDN w:val="0"/>
        <w:adjustRightInd w:val="0"/>
        <w:spacing w:after="0" w:line="240" w:lineRule="auto"/>
        <w:rPr>
          <w:rFonts w:ascii="Times New Roman" w:hAnsi="Times New Roman" w:cs="Times New Roman"/>
          <w:b/>
          <w:bCs/>
          <w:color w:val="000000"/>
          <w:sz w:val="28"/>
          <w:szCs w:val="28"/>
        </w:rPr>
      </w:pPr>
    </w:p>
    <w:p w:rsidR="00094075" w:rsidRPr="00065564" w:rsidRDefault="00094075" w:rsidP="00094075">
      <w:pPr>
        <w:autoSpaceDE w:val="0"/>
        <w:autoSpaceDN w:val="0"/>
        <w:adjustRightInd w:val="0"/>
        <w:spacing w:after="0" w:line="240" w:lineRule="auto"/>
        <w:jc w:val="both"/>
        <w:rPr>
          <w:rFonts w:ascii="Times New Roman" w:hAnsi="Times New Roman" w:cs="Times New Roman"/>
          <w:color w:val="000000"/>
          <w:sz w:val="24"/>
          <w:szCs w:val="24"/>
        </w:rPr>
      </w:pPr>
      <w:r w:rsidRPr="00065564">
        <w:rPr>
          <w:rFonts w:ascii="Times New Roman" w:hAnsi="Times New Roman" w:cs="Times New Roman"/>
          <w:color w:val="000000"/>
          <w:sz w:val="24"/>
          <w:szCs w:val="24"/>
        </w:rPr>
        <w:t>El Aprendizaje Basado en Problemas (ABP) es uno de los métodos de enseñanza -</w:t>
      </w:r>
      <w:r w:rsidR="00065564"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aprendizaje que ha tomado más arraigo en las instituciones de educación superior en los</w:t>
      </w:r>
      <w:r w:rsidR="00C40F46"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últimos años.</w:t>
      </w:r>
    </w:p>
    <w:p w:rsidR="00065564" w:rsidRPr="00065564" w:rsidRDefault="00065564" w:rsidP="00094075">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094075">
      <w:pPr>
        <w:autoSpaceDE w:val="0"/>
        <w:autoSpaceDN w:val="0"/>
        <w:adjustRightInd w:val="0"/>
        <w:spacing w:after="0" w:line="240" w:lineRule="auto"/>
        <w:jc w:val="both"/>
        <w:rPr>
          <w:rFonts w:ascii="Times New Roman" w:hAnsi="Times New Roman" w:cs="Times New Roman"/>
          <w:color w:val="000000"/>
          <w:sz w:val="24"/>
          <w:szCs w:val="24"/>
        </w:rPr>
      </w:pPr>
      <w:r w:rsidRPr="00065564">
        <w:rPr>
          <w:rFonts w:ascii="Times New Roman" w:hAnsi="Times New Roman" w:cs="Times New Roman"/>
          <w:color w:val="000000"/>
          <w:sz w:val="24"/>
          <w:szCs w:val="24"/>
        </w:rPr>
        <w:t>El camino que toma el proceso de aprendizaje convencional se invierte al trabajar en el</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ABP. Mientras tradicionalmente primero se expone la información y posteriormente se</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busca su aplicación en la resolución de un problema, en el caso del ABP primero se</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presenta el problema, se identifican las necesidades de aprendizaje, se busca la</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información necesaria y finalmente se regresa al problema.</w:t>
      </w:r>
    </w:p>
    <w:p w:rsidR="00065564" w:rsidRPr="00065564" w:rsidRDefault="00065564" w:rsidP="00094075">
      <w:pPr>
        <w:autoSpaceDE w:val="0"/>
        <w:autoSpaceDN w:val="0"/>
        <w:adjustRightInd w:val="0"/>
        <w:spacing w:after="0" w:line="240" w:lineRule="auto"/>
        <w:jc w:val="both"/>
        <w:rPr>
          <w:rFonts w:ascii="Times New Roman" w:hAnsi="Times New Roman" w:cs="Times New Roman"/>
          <w:color w:val="000000"/>
          <w:sz w:val="24"/>
          <w:szCs w:val="24"/>
        </w:rPr>
      </w:pPr>
    </w:p>
    <w:p w:rsidR="00094075" w:rsidRPr="00065564" w:rsidRDefault="00094075" w:rsidP="00094075">
      <w:pPr>
        <w:autoSpaceDE w:val="0"/>
        <w:autoSpaceDN w:val="0"/>
        <w:adjustRightInd w:val="0"/>
        <w:spacing w:after="0" w:line="240" w:lineRule="auto"/>
        <w:jc w:val="both"/>
        <w:rPr>
          <w:rFonts w:ascii="Times New Roman" w:hAnsi="Times New Roman" w:cs="Times New Roman"/>
          <w:color w:val="000000"/>
          <w:sz w:val="24"/>
          <w:szCs w:val="24"/>
        </w:rPr>
      </w:pPr>
      <w:r w:rsidRPr="00065564">
        <w:rPr>
          <w:rFonts w:ascii="Times New Roman" w:hAnsi="Times New Roman" w:cs="Times New Roman"/>
          <w:color w:val="000000"/>
          <w:sz w:val="24"/>
          <w:szCs w:val="24"/>
        </w:rPr>
        <w:t>En el recorrido que viven los alumnos desde el planteamiento original del problema hasta</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su solución, trabajan de manera colaborativa en pequeños grupos, compartiendo en esa</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experiencia de aprendizaje la posibilidad de practicar y desarrollar habilidades, de</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observar y reflexionar sobre actitudes y valores que en el método convencional</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expositivo difícilmente podrían ponerse en acción.</w:t>
      </w:r>
    </w:p>
    <w:p w:rsidR="00065564" w:rsidRPr="00065564" w:rsidRDefault="00065564" w:rsidP="00094075">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094075">
      <w:pPr>
        <w:autoSpaceDE w:val="0"/>
        <w:autoSpaceDN w:val="0"/>
        <w:adjustRightInd w:val="0"/>
        <w:spacing w:after="0" w:line="240" w:lineRule="auto"/>
        <w:jc w:val="both"/>
        <w:rPr>
          <w:rFonts w:ascii="Times New Roman" w:hAnsi="Times New Roman" w:cs="Times New Roman"/>
          <w:color w:val="000000"/>
          <w:sz w:val="24"/>
          <w:szCs w:val="24"/>
        </w:rPr>
      </w:pPr>
      <w:r w:rsidRPr="00065564">
        <w:rPr>
          <w:rFonts w:ascii="Times New Roman" w:hAnsi="Times New Roman" w:cs="Times New Roman"/>
          <w:color w:val="000000"/>
          <w:sz w:val="24"/>
          <w:szCs w:val="24"/>
        </w:rPr>
        <w:t>La experiencia de trabajo en el pequeño grupo orientado a la solución del problema es</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una de las características distintivas del ABP. En estas actividades grupales los alumnos</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toman responsabilidades y acciones que son básicas en su proceso formativo.</w:t>
      </w:r>
      <w:r w:rsidR="00065564" w:rsidRPr="00065564">
        <w:rPr>
          <w:rFonts w:ascii="Times New Roman" w:hAnsi="Times New Roman" w:cs="Times New Roman"/>
          <w:color w:val="000000"/>
          <w:sz w:val="24"/>
          <w:szCs w:val="24"/>
        </w:rPr>
        <w:t xml:space="preserve"> </w:t>
      </w:r>
    </w:p>
    <w:p w:rsidR="00065564" w:rsidRPr="00065564" w:rsidRDefault="00065564" w:rsidP="00094075">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094075">
      <w:pPr>
        <w:autoSpaceDE w:val="0"/>
        <w:autoSpaceDN w:val="0"/>
        <w:adjustRightInd w:val="0"/>
        <w:spacing w:after="0" w:line="240" w:lineRule="auto"/>
        <w:jc w:val="both"/>
        <w:rPr>
          <w:rFonts w:ascii="Times New Roman" w:hAnsi="Times New Roman" w:cs="Times New Roman"/>
          <w:color w:val="000000"/>
          <w:sz w:val="24"/>
          <w:szCs w:val="24"/>
        </w:rPr>
      </w:pPr>
      <w:r w:rsidRPr="00065564">
        <w:rPr>
          <w:rFonts w:ascii="Times New Roman" w:hAnsi="Times New Roman" w:cs="Times New Roman"/>
          <w:color w:val="000000"/>
          <w:sz w:val="24"/>
          <w:szCs w:val="24"/>
        </w:rPr>
        <w:t>Por todo lo anterior, se considera que esta forma de trabajo representa una alternativa</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congruente con el modelo del rediseño de la práctica docente de ITESM. Un método que</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además resulta factible para ser utilizado por los profesores en la mayor parte de las</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disciplinas.</w:t>
      </w:r>
    </w:p>
    <w:p w:rsidR="00065564" w:rsidRPr="00065564" w:rsidRDefault="00065564" w:rsidP="00094075">
      <w:pPr>
        <w:autoSpaceDE w:val="0"/>
        <w:autoSpaceDN w:val="0"/>
        <w:adjustRightInd w:val="0"/>
        <w:spacing w:after="0" w:line="240" w:lineRule="auto"/>
        <w:jc w:val="both"/>
        <w:rPr>
          <w:rFonts w:ascii="Times New Roman" w:hAnsi="Times New Roman" w:cs="Times New Roman"/>
          <w:color w:val="000000"/>
          <w:sz w:val="24"/>
          <w:szCs w:val="24"/>
        </w:rPr>
      </w:pPr>
    </w:p>
    <w:p w:rsidR="00094075" w:rsidRPr="00065564" w:rsidRDefault="00094075" w:rsidP="00094075">
      <w:pPr>
        <w:autoSpaceDE w:val="0"/>
        <w:autoSpaceDN w:val="0"/>
        <w:adjustRightInd w:val="0"/>
        <w:spacing w:after="0" w:line="240" w:lineRule="auto"/>
        <w:jc w:val="both"/>
        <w:rPr>
          <w:rFonts w:ascii="Times New Roman" w:hAnsi="Times New Roman" w:cs="Times New Roman"/>
          <w:color w:val="000000"/>
          <w:sz w:val="24"/>
          <w:szCs w:val="24"/>
        </w:rPr>
      </w:pPr>
      <w:r w:rsidRPr="00065564">
        <w:rPr>
          <w:rFonts w:ascii="Times New Roman" w:hAnsi="Times New Roman" w:cs="Times New Roman"/>
          <w:color w:val="000000"/>
          <w:sz w:val="24"/>
          <w:szCs w:val="24"/>
        </w:rPr>
        <w:t>El ABP es usado en muchas universidades como estrategia curricular en diferentes áreas</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de formación profesional. En el caso de este documento, se presenta al ABP como una</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 xml:space="preserve">técnica didáctica, es decir, como una forma de trabajo que puede ser usada por </w:t>
      </w:r>
      <w:r w:rsidR="00FE3B12" w:rsidRPr="00065564">
        <w:rPr>
          <w:rFonts w:ascii="Times New Roman" w:hAnsi="Times New Roman" w:cs="Times New Roman"/>
          <w:color w:val="000000"/>
          <w:sz w:val="24"/>
          <w:szCs w:val="24"/>
        </w:rPr>
        <w:t>el docente en una parte de su curso, combinado</w:t>
      </w:r>
      <w:r w:rsidRPr="00065564">
        <w:rPr>
          <w:rFonts w:ascii="Times New Roman" w:hAnsi="Times New Roman" w:cs="Times New Roman"/>
          <w:color w:val="000000"/>
          <w:sz w:val="24"/>
          <w:szCs w:val="24"/>
        </w:rPr>
        <w:t xml:space="preserve"> con otras técnicas didácticas y delimitando los</w:t>
      </w:r>
      <w:r w:rsidR="00FE3B12" w:rsidRPr="00065564">
        <w:rPr>
          <w:rFonts w:ascii="Times New Roman" w:hAnsi="Times New Roman" w:cs="Times New Roman"/>
          <w:color w:val="000000"/>
          <w:sz w:val="24"/>
          <w:szCs w:val="24"/>
        </w:rPr>
        <w:t xml:space="preserve"> </w:t>
      </w:r>
      <w:r w:rsidRPr="00065564">
        <w:rPr>
          <w:rFonts w:ascii="Times New Roman" w:hAnsi="Times New Roman" w:cs="Times New Roman"/>
          <w:color w:val="000000"/>
          <w:sz w:val="24"/>
          <w:szCs w:val="24"/>
        </w:rPr>
        <w:t>objetivos de aprendizaje que desea cubrir.</w:t>
      </w:r>
    </w:p>
    <w:p w:rsidR="00094075" w:rsidRPr="00065564" w:rsidRDefault="00094075" w:rsidP="00094075">
      <w:pPr>
        <w:autoSpaceDE w:val="0"/>
        <w:autoSpaceDN w:val="0"/>
        <w:adjustRightInd w:val="0"/>
        <w:spacing w:after="0" w:line="240" w:lineRule="auto"/>
        <w:rPr>
          <w:rFonts w:ascii="Times New Roman" w:hAnsi="Times New Roman" w:cs="Times New Roman"/>
          <w:b/>
          <w:bCs/>
          <w:color w:val="000000"/>
          <w:sz w:val="24"/>
          <w:szCs w:val="24"/>
        </w:rPr>
      </w:pPr>
    </w:p>
    <w:p w:rsidR="00094075" w:rsidRPr="00065564" w:rsidRDefault="00094075" w:rsidP="00094075">
      <w:pPr>
        <w:autoSpaceDE w:val="0"/>
        <w:autoSpaceDN w:val="0"/>
        <w:adjustRightInd w:val="0"/>
        <w:spacing w:after="0" w:line="240" w:lineRule="auto"/>
        <w:rPr>
          <w:rFonts w:ascii="Times New Roman" w:hAnsi="Times New Roman" w:cs="Times New Roman"/>
          <w:b/>
          <w:bCs/>
          <w:color w:val="000000"/>
          <w:sz w:val="24"/>
          <w:szCs w:val="24"/>
        </w:rPr>
      </w:pPr>
    </w:p>
    <w:p w:rsidR="00094075" w:rsidRDefault="00094075" w:rsidP="00094075">
      <w:pPr>
        <w:autoSpaceDE w:val="0"/>
        <w:autoSpaceDN w:val="0"/>
        <w:adjustRightInd w:val="0"/>
        <w:spacing w:after="0" w:line="240" w:lineRule="auto"/>
        <w:rPr>
          <w:rFonts w:ascii="Times New Roman" w:hAnsi="Times New Roman" w:cs="Times New Roman"/>
          <w:b/>
          <w:bCs/>
          <w:color w:val="000000"/>
          <w:sz w:val="28"/>
          <w:szCs w:val="28"/>
        </w:rPr>
      </w:pPr>
    </w:p>
    <w:p w:rsidR="00094075" w:rsidRDefault="00094075" w:rsidP="00094075">
      <w:pPr>
        <w:autoSpaceDE w:val="0"/>
        <w:autoSpaceDN w:val="0"/>
        <w:adjustRightInd w:val="0"/>
        <w:spacing w:after="0" w:line="240" w:lineRule="auto"/>
        <w:rPr>
          <w:rFonts w:ascii="Times New Roman" w:hAnsi="Times New Roman" w:cs="Times New Roman"/>
          <w:b/>
          <w:bCs/>
          <w:color w:val="000000"/>
          <w:sz w:val="28"/>
          <w:szCs w:val="28"/>
        </w:rPr>
      </w:pPr>
    </w:p>
    <w:p w:rsidR="00094075" w:rsidRDefault="00094075" w:rsidP="00094075">
      <w:pPr>
        <w:autoSpaceDE w:val="0"/>
        <w:autoSpaceDN w:val="0"/>
        <w:adjustRightInd w:val="0"/>
        <w:spacing w:after="0" w:line="240" w:lineRule="auto"/>
        <w:rPr>
          <w:rFonts w:ascii="Times New Roman" w:hAnsi="Times New Roman" w:cs="Times New Roman"/>
          <w:b/>
          <w:bCs/>
          <w:color w:val="000000"/>
          <w:sz w:val="28"/>
          <w:szCs w:val="28"/>
        </w:rPr>
      </w:pPr>
    </w:p>
    <w:p w:rsidR="00065564" w:rsidRDefault="00065564" w:rsidP="00094075">
      <w:pPr>
        <w:autoSpaceDE w:val="0"/>
        <w:autoSpaceDN w:val="0"/>
        <w:adjustRightInd w:val="0"/>
        <w:spacing w:after="0" w:line="240" w:lineRule="auto"/>
        <w:rPr>
          <w:rFonts w:ascii="Times New Roman" w:hAnsi="Times New Roman" w:cs="Times New Roman"/>
          <w:b/>
          <w:bCs/>
          <w:color w:val="000000"/>
          <w:sz w:val="28"/>
          <w:szCs w:val="28"/>
        </w:rPr>
      </w:pPr>
    </w:p>
    <w:p w:rsidR="00065564" w:rsidRDefault="00065564" w:rsidP="00094075">
      <w:pPr>
        <w:autoSpaceDE w:val="0"/>
        <w:autoSpaceDN w:val="0"/>
        <w:adjustRightInd w:val="0"/>
        <w:spacing w:after="0" w:line="240" w:lineRule="auto"/>
        <w:rPr>
          <w:rFonts w:ascii="Times New Roman" w:hAnsi="Times New Roman" w:cs="Times New Roman"/>
          <w:b/>
          <w:bCs/>
          <w:color w:val="000000"/>
          <w:sz w:val="28"/>
          <w:szCs w:val="28"/>
        </w:rPr>
      </w:pPr>
    </w:p>
    <w:p w:rsidR="00094075" w:rsidRDefault="00094075" w:rsidP="00094075">
      <w:pPr>
        <w:autoSpaceDE w:val="0"/>
        <w:autoSpaceDN w:val="0"/>
        <w:adjustRightInd w:val="0"/>
        <w:spacing w:after="0" w:line="240" w:lineRule="auto"/>
        <w:rPr>
          <w:rFonts w:ascii="Times New Roman" w:hAnsi="Times New Roman" w:cs="Times New Roman"/>
          <w:b/>
          <w:bCs/>
          <w:color w:val="000000"/>
          <w:sz w:val="28"/>
          <w:szCs w:val="28"/>
        </w:rPr>
      </w:pPr>
    </w:p>
    <w:p w:rsidR="00094075" w:rsidRDefault="00094075" w:rsidP="00094075">
      <w:pPr>
        <w:autoSpaceDE w:val="0"/>
        <w:autoSpaceDN w:val="0"/>
        <w:adjustRightInd w:val="0"/>
        <w:spacing w:after="0" w:line="240" w:lineRule="auto"/>
        <w:rPr>
          <w:rFonts w:ascii="Times New Roman" w:hAnsi="Times New Roman" w:cs="Times New Roman"/>
          <w:b/>
          <w:bCs/>
          <w:color w:val="000000"/>
          <w:sz w:val="28"/>
          <w:szCs w:val="28"/>
        </w:rPr>
      </w:pPr>
    </w:p>
    <w:p w:rsidR="00F77098" w:rsidRDefault="00F77098" w:rsidP="00094075">
      <w:pPr>
        <w:autoSpaceDE w:val="0"/>
        <w:autoSpaceDN w:val="0"/>
        <w:adjustRightInd w:val="0"/>
        <w:spacing w:after="0" w:line="240" w:lineRule="auto"/>
        <w:rPr>
          <w:rFonts w:ascii="Times New Roman" w:hAnsi="Times New Roman" w:cs="Times New Roman"/>
          <w:b/>
          <w:bCs/>
          <w:color w:val="000000"/>
          <w:sz w:val="28"/>
          <w:szCs w:val="28"/>
        </w:rPr>
      </w:pPr>
    </w:p>
    <w:p w:rsidR="00F77098" w:rsidRDefault="00F77098" w:rsidP="00094075">
      <w:pPr>
        <w:autoSpaceDE w:val="0"/>
        <w:autoSpaceDN w:val="0"/>
        <w:adjustRightInd w:val="0"/>
        <w:spacing w:after="0" w:line="240" w:lineRule="auto"/>
        <w:rPr>
          <w:rFonts w:ascii="Times New Roman" w:hAnsi="Times New Roman" w:cs="Times New Roman"/>
          <w:b/>
          <w:bCs/>
          <w:color w:val="000000"/>
          <w:sz w:val="28"/>
          <w:szCs w:val="28"/>
        </w:rPr>
      </w:pPr>
    </w:p>
    <w:p w:rsidR="00F77098" w:rsidRDefault="00F77098" w:rsidP="00094075">
      <w:pPr>
        <w:autoSpaceDE w:val="0"/>
        <w:autoSpaceDN w:val="0"/>
        <w:adjustRightInd w:val="0"/>
        <w:spacing w:after="0" w:line="240" w:lineRule="auto"/>
        <w:rPr>
          <w:rFonts w:ascii="Times New Roman" w:hAnsi="Times New Roman" w:cs="Times New Roman"/>
          <w:b/>
          <w:bCs/>
          <w:color w:val="000000"/>
          <w:sz w:val="28"/>
          <w:szCs w:val="28"/>
        </w:rPr>
      </w:pPr>
    </w:p>
    <w:p w:rsidR="00094075" w:rsidRPr="002A6484" w:rsidRDefault="00094075" w:rsidP="00094075">
      <w:pPr>
        <w:autoSpaceDE w:val="0"/>
        <w:autoSpaceDN w:val="0"/>
        <w:adjustRightInd w:val="0"/>
        <w:spacing w:after="0" w:line="240" w:lineRule="auto"/>
        <w:rPr>
          <w:rFonts w:ascii="Times New Roman" w:hAnsi="Times New Roman" w:cs="Times New Roman"/>
          <w:b/>
          <w:bCs/>
          <w:color w:val="0070C0"/>
          <w:sz w:val="28"/>
          <w:szCs w:val="28"/>
        </w:rPr>
      </w:pPr>
      <w:r w:rsidRPr="002A6484">
        <w:rPr>
          <w:rFonts w:ascii="Times New Roman" w:hAnsi="Times New Roman" w:cs="Times New Roman"/>
          <w:b/>
          <w:bCs/>
          <w:color w:val="0070C0"/>
          <w:sz w:val="28"/>
          <w:szCs w:val="28"/>
        </w:rPr>
        <w:lastRenderedPageBreak/>
        <w:t>¿Qué es el Aprendizaje Basado en Problemas?</w:t>
      </w:r>
      <w:r w:rsidR="00FE3B12" w:rsidRPr="002A6484">
        <w:rPr>
          <w:rFonts w:ascii="Times New Roman" w:hAnsi="Times New Roman" w:cs="Times New Roman"/>
          <w:b/>
          <w:bCs/>
          <w:color w:val="0070C0"/>
          <w:sz w:val="28"/>
          <w:szCs w:val="28"/>
        </w:rPr>
        <w:t xml:space="preserve"> </w:t>
      </w:r>
    </w:p>
    <w:p w:rsidR="00FE3B12" w:rsidRPr="00094075" w:rsidRDefault="00FE3B12" w:rsidP="00094075">
      <w:pPr>
        <w:autoSpaceDE w:val="0"/>
        <w:autoSpaceDN w:val="0"/>
        <w:adjustRightInd w:val="0"/>
        <w:spacing w:after="0" w:line="240" w:lineRule="auto"/>
        <w:rPr>
          <w:rFonts w:ascii="Times New Roman" w:hAnsi="Times New Roman" w:cs="Times New Roman"/>
          <w:b/>
          <w:bCs/>
          <w:color w:val="000000"/>
          <w:sz w:val="28"/>
          <w:szCs w:val="28"/>
        </w:rPr>
      </w:pPr>
    </w:p>
    <w:p w:rsid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método del Aprendizaje Basado en Problemas (ABP) tiene sus primeras aplicaciones y</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desarrollo en la escuela de medicina en la Universidad de Case Western Reserve en los</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Estados Unidos y en la Universidad de McMaster en Canadá en la década de los 60's.</w:t>
      </w:r>
    </w:p>
    <w:p w:rsidR="00065564" w:rsidRPr="00094075" w:rsidRDefault="00065564" w:rsidP="00C40F46">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Esta metodología se desarrolló con el objetivo de mejorar la calidad de la educación</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médica cambiando la orientación de un currículum que se basaba en una colección de</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temas y exposiciones del maestro, a uno más integrado y organizado en problemas de la</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vida real y donde confluyen las diferentes áreas del conocimiento que se ponen en juego</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para dar solución al problema. El ABP en la actualidad es utilizado en la educación</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superior en muy diversas áreas del conocimiento.</w:t>
      </w:r>
    </w:p>
    <w:p w:rsidR="00065564" w:rsidRPr="00094075" w:rsidRDefault="00065564" w:rsidP="00C40F46">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La educación tradicional desde los primeros años de estudios hasta el nivel de posgrado</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ha formado estudiantes que comúnmente se encuentran poco motivados y hasta aburridos</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 su forma de aprender, se les obliga a memorizar una gran cantidad de información,</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mucha de la cual se vuelve irrelevante en el mundo exterior a la escuela o bien en muy</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corto tiempo, se presenta en los alumnos el olvido de mucho de lo aprendido y gran parte</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lo que logran recordar no puede ser aplicado a los problemas y tareas que se les</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presentan en el momento de afrontar la realidad. Como consecuencia de una educación</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pasiva y centrada en la memoria, muchos alumnos presentan incluso dificultad para</w:t>
      </w:r>
      <w:r w:rsidR="00065564">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razonar de manera eficaz y al egresar de la escuela, en muchos casos, presentan</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dificultades para asumir las responsabilidades correspondientes a la especialidad de sus</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estudios y al puesto que ocupan, de igual forma se puede observar en ellos la dificultad</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para realizar tareas trabajando de manera colaborativa.</w:t>
      </w:r>
    </w:p>
    <w:p w:rsidR="00065564" w:rsidRPr="00094075" w:rsidRDefault="00065564" w:rsidP="00C40F46">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En la mayor parte de los casos, los alumnos ven a la educación convencional como algo</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obligatorio y con poca relevancia en el mundo real o bien, se plantean el ir a la escuela</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como un mero requisito social y están imposibilitados para ver la trascendencia de su</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propio proceso educativo.</w:t>
      </w:r>
    </w:p>
    <w:p w:rsidR="00065564" w:rsidRPr="00094075" w:rsidRDefault="00065564" w:rsidP="00C40F46">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En un curso centrado sólo en el contenido, el alumno es un sujeto pasivo del grupo que</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sólo recibe la información por medio de lecturas y de la exposición del profesor y en</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algunos casos de sus compañeros.</w:t>
      </w:r>
    </w:p>
    <w:p w:rsidR="00065564" w:rsidRPr="00094075" w:rsidRDefault="00065564" w:rsidP="00C40F46">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Ante lo anterior, que aún es vigente en buena medida, surgió el ABP, en este modelo es el</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alumno quien busca el aprendizaje que considera necesario para resolver los problemas</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que se le plantean, los cuales conjugan aprendizaje de diferentes áreas de conocimiento.</w:t>
      </w:r>
      <w:r w:rsidR="00065564">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El método tiene implícito en su dinámica de trabajo el desarrollo de habilidades, actitudes</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y valores benéficos para la mejora personal y profesional del alumno.</w:t>
      </w:r>
    </w:p>
    <w:p w:rsidR="00065564" w:rsidRPr="00094075" w:rsidRDefault="00065564" w:rsidP="00C40F46">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ABP puede ser usado como una estrategia general a lo largo del plan de estudios de</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una carrera profesional o bien ser implementado como una estrategia de trabajo a lo largo</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un curso específico, e incluso como una técnica didáctica aplicada para la revisión de</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ciertos objetivos de aprendizaje de un curso.</w:t>
      </w:r>
    </w:p>
    <w:p w:rsidR="00F77098" w:rsidRDefault="00F77098" w:rsidP="00C40F46">
      <w:pPr>
        <w:tabs>
          <w:tab w:val="left" w:pos="3105"/>
        </w:tabs>
        <w:autoSpaceDE w:val="0"/>
        <w:autoSpaceDN w:val="0"/>
        <w:adjustRightInd w:val="0"/>
        <w:spacing w:after="0" w:line="240" w:lineRule="auto"/>
        <w:rPr>
          <w:rFonts w:ascii="Times New Roman" w:hAnsi="Times New Roman" w:cs="Times New Roman"/>
          <w:b/>
          <w:i/>
          <w:iCs/>
          <w:color w:val="000000"/>
          <w:sz w:val="24"/>
          <w:szCs w:val="24"/>
        </w:rPr>
      </w:pPr>
    </w:p>
    <w:p w:rsidR="00F77098" w:rsidRDefault="00F77098" w:rsidP="00C40F46">
      <w:pPr>
        <w:tabs>
          <w:tab w:val="left" w:pos="3105"/>
        </w:tabs>
        <w:autoSpaceDE w:val="0"/>
        <w:autoSpaceDN w:val="0"/>
        <w:adjustRightInd w:val="0"/>
        <w:spacing w:after="0" w:line="240" w:lineRule="auto"/>
        <w:rPr>
          <w:rFonts w:ascii="Times New Roman" w:hAnsi="Times New Roman" w:cs="Times New Roman"/>
          <w:b/>
          <w:i/>
          <w:iCs/>
          <w:color w:val="000000"/>
          <w:sz w:val="24"/>
          <w:szCs w:val="24"/>
        </w:rPr>
      </w:pPr>
    </w:p>
    <w:p w:rsidR="002A6484" w:rsidRDefault="002A6484" w:rsidP="00C40F46">
      <w:pPr>
        <w:tabs>
          <w:tab w:val="left" w:pos="3105"/>
        </w:tabs>
        <w:autoSpaceDE w:val="0"/>
        <w:autoSpaceDN w:val="0"/>
        <w:adjustRightInd w:val="0"/>
        <w:spacing w:after="0" w:line="240" w:lineRule="auto"/>
        <w:rPr>
          <w:rFonts w:ascii="Times New Roman" w:hAnsi="Times New Roman" w:cs="Times New Roman"/>
          <w:b/>
          <w:i/>
          <w:iCs/>
          <w:color w:val="000000"/>
          <w:sz w:val="24"/>
          <w:szCs w:val="24"/>
        </w:rPr>
      </w:pPr>
    </w:p>
    <w:p w:rsidR="00094075" w:rsidRDefault="00094075" w:rsidP="00C40F46">
      <w:pPr>
        <w:tabs>
          <w:tab w:val="left" w:pos="3105"/>
        </w:tabs>
        <w:autoSpaceDE w:val="0"/>
        <w:autoSpaceDN w:val="0"/>
        <w:adjustRightInd w:val="0"/>
        <w:spacing w:after="0" w:line="240" w:lineRule="auto"/>
        <w:rPr>
          <w:rFonts w:ascii="Times New Roman" w:hAnsi="Times New Roman" w:cs="Times New Roman"/>
          <w:b/>
          <w:i/>
          <w:iCs/>
          <w:color w:val="000000"/>
          <w:sz w:val="24"/>
          <w:szCs w:val="24"/>
        </w:rPr>
      </w:pPr>
      <w:r w:rsidRPr="00C40F46">
        <w:rPr>
          <w:rFonts w:ascii="Times New Roman" w:hAnsi="Times New Roman" w:cs="Times New Roman"/>
          <w:b/>
          <w:i/>
          <w:iCs/>
          <w:color w:val="000000"/>
          <w:sz w:val="24"/>
          <w:szCs w:val="24"/>
        </w:rPr>
        <w:lastRenderedPageBreak/>
        <w:t>Una definición del ABP</w:t>
      </w:r>
      <w:r w:rsidR="00C40F46">
        <w:rPr>
          <w:rFonts w:ascii="Times New Roman" w:hAnsi="Times New Roman" w:cs="Times New Roman"/>
          <w:b/>
          <w:i/>
          <w:iCs/>
          <w:color w:val="000000"/>
          <w:sz w:val="24"/>
          <w:szCs w:val="24"/>
        </w:rPr>
        <w:tab/>
      </w:r>
    </w:p>
    <w:p w:rsidR="00C40F46" w:rsidRPr="00C40F46" w:rsidRDefault="00C40F46" w:rsidP="00C40F46">
      <w:pPr>
        <w:tabs>
          <w:tab w:val="left" w:pos="3105"/>
        </w:tabs>
        <w:autoSpaceDE w:val="0"/>
        <w:autoSpaceDN w:val="0"/>
        <w:adjustRightInd w:val="0"/>
        <w:spacing w:after="0" w:line="240" w:lineRule="auto"/>
        <w:rPr>
          <w:rFonts w:ascii="Times New Roman" w:hAnsi="Times New Roman" w:cs="Times New Roman"/>
          <w:b/>
          <w:i/>
          <w:iCs/>
          <w:color w:val="000000"/>
          <w:sz w:val="24"/>
          <w:szCs w:val="24"/>
        </w:rPr>
      </w:pPr>
    </w:p>
    <w:p w:rsid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Es una estrategia de enseñanza-aprendizaje en la que tanto la adquisición de</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 xml:space="preserve">conocimientos como el desarrollo de habilidades y actitudes </w:t>
      </w:r>
      <w:r w:rsidR="00C40F46" w:rsidRPr="00094075">
        <w:rPr>
          <w:rFonts w:ascii="Times New Roman" w:hAnsi="Times New Roman" w:cs="Times New Roman"/>
          <w:color w:val="000000"/>
          <w:sz w:val="24"/>
          <w:szCs w:val="24"/>
        </w:rPr>
        <w:t>resultan</w:t>
      </w:r>
      <w:r w:rsidRPr="00094075">
        <w:rPr>
          <w:rFonts w:ascii="Times New Roman" w:hAnsi="Times New Roman" w:cs="Times New Roman"/>
          <w:color w:val="000000"/>
          <w:sz w:val="24"/>
          <w:szCs w:val="24"/>
        </w:rPr>
        <w:t xml:space="preserve"> importante</w:t>
      </w:r>
      <w:r w:rsidR="00C40F46">
        <w:rPr>
          <w:rFonts w:ascii="Times New Roman" w:hAnsi="Times New Roman" w:cs="Times New Roman"/>
          <w:color w:val="000000"/>
          <w:sz w:val="24"/>
          <w:szCs w:val="24"/>
        </w:rPr>
        <w:t>s</w:t>
      </w:r>
      <w:r w:rsidRPr="00094075">
        <w:rPr>
          <w:rFonts w:ascii="Times New Roman" w:hAnsi="Times New Roman" w:cs="Times New Roman"/>
          <w:color w:val="000000"/>
          <w:sz w:val="24"/>
          <w:szCs w:val="24"/>
        </w:rPr>
        <w:t>, en el</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ABP un grupo pequeño de alumnos se reúne, con la facilitación de un tutor, a analizar y</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resolver un problema seleccionado o diseñado especialmente para el logro de ciertos</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objetivos de aprendizaje. Durante el proceso de interacción de los alumnos para entender</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y resolver el problema se logra, además del aprendizaje del conocimiento propio de la</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materia, que puedan elaborar un diagnóstico de sus propias necesidades de aprendizaje,</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que comprendan la importancia de trabajar colaborativamente, que desarrollen</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habilidades de análisis y síntesis de información, además de comprometerse con su</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proceso de aprendizaje.</w:t>
      </w:r>
    </w:p>
    <w:p w:rsidR="00065564" w:rsidRPr="00094075" w:rsidRDefault="00065564" w:rsidP="00C40F46">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ABP se sustenta en diferentes corrientes teóricas sobre el aprendizaje humano, tiene</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particular presencia la teoría constructivista, de acuerdo con esta postura en el ABP se</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siguen tres principios básicos:</w:t>
      </w:r>
    </w:p>
    <w:p w:rsidR="00065564" w:rsidRPr="00094075" w:rsidRDefault="00065564"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El entendimiento con respecto a una situación de la realidad surge de las</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interacciones con el medio ambiente.</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El conflicto cognitivo al enfrentar cada nueva situación estimula el aprendizaje.</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El conocimiento se desarrolla mediante el reconocimiento y aceptación de los</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procesos sociales y de la evaluación de las diferentes interpretaciones individuales del</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mismo fenómeno.</w:t>
      </w:r>
    </w:p>
    <w:p w:rsidR="00C40F46" w:rsidRDefault="00C40F46" w:rsidP="005C5F0C">
      <w:pPr>
        <w:autoSpaceDE w:val="0"/>
        <w:autoSpaceDN w:val="0"/>
        <w:adjustRightInd w:val="0"/>
        <w:spacing w:after="0" w:line="240" w:lineRule="auto"/>
        <w:ind w:left="567"/>
        <w:rPr>
          <w:rFonts w:ascii="Times New Roman" w:hAnsi="Times New Roman" w:cs="Times New Roman"/>
          <w:color w:val="000000"/>
          <w:sz w:val="24"/>
          <w:szCs w:val="24"/>
        </w:rPr>
      </w:pPr>
    </w:p>
    <w:p w:rsid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ABP incluye el desarrollo del pensamiento crítico en el mismo proceso de enseñanza -aprendizaje, no lo incorpora como algo adicional sino que es parte del mismo proceso de</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interacción para aprender. El ABP busca que el alumno comprenda y profundice</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adecuadamente en la respuesta a los problemas que se usan para aprender abordando</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 xml:space="preserve">aspectos de orden filosófico, sociológico, psicológico, histórico, práctico, etc. Todo </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 xml:space="preserve"> con un enfoque integral. La estructura y el proceso de solución al problema están</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siempre abiertos, lo cual motiva a un aprendizaje consciente y al trabajo de grupo</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sistemático en una experiencia colaborativa de aprendizaje.</w:t>
      </w:r>
    </w:p>
    <w:p w:rsidR="00065564" w:rsidRPr="00094075" w:rsidRDefault="00065564" w:rsidP="00C40F46">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Los alumnos trabajan en equipos de seis a ocho integrantes con un tutor/facilitador que</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promoverá la discusión en la sesión de trabajo con el grupo. El tutor no se convertirá en</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la autoridad del curso, por lo cual los alumnos sólo se apoyarán en él para la búsqueda de</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información. Es importante señalar que el objetivo no se centra en resolver el problema</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sino en que éste sea utilizado como base para identificar los temas de aprendizaje para su</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estudio de manera independiente o grupal, es decir, el problema sirve como detonador</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para que los alumnos cubran los objetivos de aprendizaje del curso. A lo largo del</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proceso de trabajo grupal los alumnos deben adquirir responsabilidad y confianza en el</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trabajo realizado en el grupo, desarrollando la habilidad de dar y recibir críticas</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orientadas a la mejora de su desempeño y del proceso de trabajo del grupo.</w:t>
      </w:r>
    </w:p>
    <w:p w:rsidR="00065564" w:rsidRPr="00094075" w:rsidRDefault="00065564" w:rsidP="00C40F46">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Dentro de la experiencia del ABP los alumnos van integrando una metodología propia</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para la adquisición de conocimiento y aprenden sobre su propio proceso de aprendizaje.</w:t>
      </w:r>
      <w:r w:rsidR="00065564">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Los conocimientos son introducidos en directa relación con el problema y no de manera</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aislada o fragmentada. En el ABP los alumnos pueden observar su avance en el</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desarrollo de conocimientos y habilidades, tomando conciencia de su propio desarrollo.</w:t>
      </w:r>
    </w:p>
    <w:p w:rsidR="00C40F46" w:rsidRDefault="00C40F46" w:rsidP="00094075">
      <w:pPr>
        <w:autoSpaceDE w:val="0"/>
        <w:autoSpaceDN w:val="0"/>
        <w:adjustRightInd w:val="0"/>
        <w:spacing w:after="0" w:line="240" w:lineRule="auto"/>
        <w:rPr>
          <w:rFonts w:ascii="Times New Roman" w:hAnsi="Times New Roman" w:cs="Times New Roman"/>
          <w:i/>
          <w:iCs/>
          <w:color w:val="000000"/>
          <w:sz w:val="24"/>
          <w:szCs w:val="24"/>
        </w:rPr>
      </w:pPr>
    </w:p>
    <w:p w:rsidR="00C40F46" w:rsidRDefault="00C40F46" w:rsidP="00094075">
      <w:pPr>
        <w:autoSpaceDE w:val="0"/>
        <w:autoSpaceDN w:val="0"/>
        <w:adjustRightInd w:val="0"/>
        <w:spacing w:after="0" w:line="240" w:lineRule="auto"/>
        <w:rPr>
          <w:rFonts w:ascii="Times New Roman" w:hAnsi="Times New Roman" w:cs="Times New Roman"/>
          <w:i/>
          <w:iCs/>
          <w:color w:val="000000"/>
          <w:sz w:val="24"/>
          <w:szCs w:val="24"/>
        </w:rPr>
      </w:pPr>
    </w:p>
    <w:p w:rsidR="00094075" w:rsidRDefault="00094075" w:rsidP="00094075">
      <w:pPr>
        <w:autoSpaceDE w:val="0"/>
        <w:autoSpaceDN w:val="0"/>
        <w:adjustRightInd w:val="0"/>
        <w:spacing w:after="0" w:line="240" w:lineRule="auto"/>
        <w:rPr>
          <w:rFonts w:ascii="Times New Roman" w:hAnsi="Times New Roman" w:cs="Times New Roman"/>
          <w:b/>
          <w:i/>
          <w:iCs/>
          <w:color w:val="000000"/>
          <w:sz w:val="24"/>
          <w:szCs w:val="24"/>
        </w:rPr>
      </w:pPr>
      <w:r w:rsidRPr="00C40F46">
        <w:rPr>
          <w:rFonts w:ascii="Times New Roman" w:hAnsi="Times New Roman" w:cs="Times New Roman"/>
          <w:b/>
          <w:i/>
          <w:iCs/>
          <w:color w:val="000000"/>
          <w:sz w:val="24"/>
          <w:szCs w:val="24"/>
        </w:rPr>
        <w:t>Características del ABP</w:t>
      </w:r>
    </w:p>
    <w:p w:rsidR="00C40F46" w:rsidRPr="00C40F46" w:rsidRDefault="00C40F46" w:rsidP="00094075">
      <w:pPr>
        <w:autoSpaceDE w:val="0"/>
        <w:autoSpaceDN w:val="0"/>
        <w:adjustRightInd w:val="0"/>
        <w:spacing w:after="0" w:line="240" w:lineRule="auto"/>
        <w:rPr>
          <w:rFonts w:ascii="Times New Roman" w:hAnsi="Times New Roman" w:cs="Times New Roman"/>
          <w:b/>
          <w:i/>
          <w:iCs/>
          <w:color w:val="000000"/>
          <w:sz w:val="24"/>
          <w:szCs w:val="24"/>
        </w:rPr>
      </w:pPr>
    </w:p>
    <w:p w:rsid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Una de las principales características del ABP está en fomentar en el alumno la actitud</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positiva hacia el aprendizaje, en el método se respeta la autonomía del estudiante, quien</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aprende sobre los contenidos y la propia experiencia de trabajo en la dinámica del</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método, los alumnos tienen además la posibilidad de observar en la práctica aplicaciones</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lo que se encuentran aprendiendo en torno al problema.</w:t>
      </w:r>
    </w:p>
    <w:p w:rsidR="00065564" w:rsidRPr="00094075" w:rsidRDefault="00065564" w:rsidP="00C40F46">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La transferencia pasiva de información es algo que se elimina en el ABP, por el</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contrario, toda la información que se vierte en el grupo es buscada, aportada, o bien,</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generada por el mismo grupo.</w:t>
      </w:r>
    </w:p>
    <w:p w:rsid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A continuación se describen algunas características del ABP:</w:t>
      </w:r>
    </w:p>
    <w:p w:rsidR="00065564" w:rsidRPr="00094075" w:rsidRDefault="00065564"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Es un método de trabajo activo donde los alumnos participan constantemente en la</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adquisición de su conocimiento.</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El método se orienta a la solución de problemas que son seleccionados o diseñados</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para lograr el aprendizaje de ciertos objetivos de conocimiento.</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El aprendizaje se centra en el alumno y no en el profesor o sólo en los contenidos.</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Es un método que estimula el trabajo colaborativo en diferentes disciplinas, se trabaja</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en grupos pequeños.</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Los cursos con este modelo de trabajo se abren a diferentes disciplinas del</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conocimiento.</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El maestro se convierte en un facilitador o tutor del aprendizaje.</w:t>
      </w:r>
    </w:p>
    <w:p w:rsidR="005C5F0C" w:rsidRDefault="005C5F0C" w:rsidP="00C40F46">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Al trabajar con el ABP la actividad gira en torno a la discusión de un problema y el</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aprendizaje surge de la experiencia de trabajar sobre ese problema, es un método que</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estimula el autoaprendizaje y permite la práctica del estudiante al enfrentarlo a</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situaciones reales y a identificar sus deficiencias de conocimiento.</w:t>
      </w:r>
    </w:p>
    <w:p w:rsidR="00065564" w:rsidRDefault="00065564" w:rsidP="00C40F46">
      <w:pPr>
        <w:autoSpaceDE w:val="0"/>
        <w:autoSpaceDN w:val="0"/>
        <w:adjustRightInd w:val="0"/>
        <w:spacing w:after="0" w:line="240" w:lineRule="auto"/>
        <w:jc w:val="both"/>
        <w:rPr>
          <w:rFonts w:ascii="Times New Roman" w:hAnsi="Times New Roman" w:cs="Times New Roman"/>
          <w:b/>
          <w:i/>
          <w:iCs/>
          <w:color w:val="000000"/>
          <w:sz w:val="24"/>
          <w:szCs w:val="24"/>
        </w:rPr>
      </w:pPr>
    </w:p>
    <w:p w:rsidR="00094075" w:rsidRDefault="00094075" w:rsidP="00C40F46">
      <w:pPr>
        <w:autoSpaceDE w:val="0"/>
        <w:autoSpaceDN w:val="0"/>
        <w:adjustRightInd w:val="0"/>
        <w:spacing w:after="0" w:line="240" w:lineRule="auto"/>
        <w:jc w:val="both"/>
        <w:rPr>
          <w:rFonts w:ascii="Times New Roman" w:hAnsi="Times New Roman" w:cs="Times New Roman"/>
          <w:b/>
          <w:i/>
          <w:iCs/>
          <w:color w:val="000000"/>
          <w:sz w:val="24"/>
          <w:szCs w:val="24"/>
        </w:rPr>
      </w:pPr>
      <w:r w:rsidRPr="00C40F46">
        <w:rPr>
          <w:rFonts w:ascii="Times New Roman" w:hAnsi="Times New Roman" w:cs="Times New Roman"/>
          <w:b/>
          <w:i/>
          <w:iCs/>
          <w:color w:val="000000"/>
          <w:sz w:val="24"/>
          <w:szCs w:val="24"/>
        </w:rPr>
        <w:t>Objetivos del ABP</w:t>
      </w:r>
    </w:p>
    <w:p w:rsidR="00C40F46" w:rsidRPr="00C40F46" w:rsidRDefault="00C40F46" w:rsidP="00C40F46">
      <w:pPr>
        <w:autoSpaceDE w:val="0"/>
        <w:autoSpaceDN w:val="0"/>
        <w:adjustRightInd w:val="0"/>
        <w:spacing w:after="0" w:line="240" w:lineRule="auto"/>
        <w:jc w:val="both"/>
        <w:rPr>
          <w:rFonts w:ascii="Times New Roman" w:hAnsi="Times New Roman" w:cs="Times New Roman"/>
          <w:b/>
          <w:i/>
          <w:iCs/>
          <w:color w:val="000000"/>
          <w:sz w:val="24"/>
          <w:szCs w:val="24"/>
        </w:rPr>
      </w:pPr>
    </w:p>
    <w:p w:rsid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ABP busca un desarrollo integral en los alumnos y conjuga la adquisición de</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conocimientos propios de la especialidad de estudio, además de habilidades, actitudes y</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valores. Se pueden señalar los siguientes objetivos del ABP:</w:t>
      </w:r>
    </w:p>
    <w:p w:rsidR="00065564" w:rsidRPr="00094075" w:rsidRDefault="00065564" w:rsidP="00C40F46">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Promover en el alumno la responsabilidad de su propio aprendizaje.</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Desarrollar una base de conocimiento relevante caracterizada por profundidad y</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flexibilidad.</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Desarrollar habilidades para la evaluación crítica y la adquisición de nuevos</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conocimientos con un compromiso de aprendizaje de por vida.</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Desarrollar habilidades para las relaciones interpersonales.</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Involucrar al alumno en un reto (problema, situación o tarea) con iniciativa y</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entusiasmo.</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Desarrollar el razonamiento eficaz y creativo de acuerdo a una base de conocimiento</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integrada y flexible.</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Monitorear la existencia de objetivos de aprendizaje adecuados al nivel de desarrollo</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los alumnos.</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lastRenderedPageBreak/>
        <w:t></w:t>
      </w:r>
      <w:r w:rsidRPr="00094075">
        <w:rPr>
          <w:rFonts w:ascii="Symbol" w:hAnsi="Symbol" w:cs="Symbol"/>
          <w:color w:val="000000"/>
          <w:sz w:val="24"/>
          <w:szCs w:val="24"/>
        </w:rPr>
        <w:t></w:t>
      </w:r>
      <w:r w:rsidRPr="00094075">
        <w:rPr>
          <w:rFonts w:ascii="Times New Roman" w:hAnsi="Times New Roman" w:cs="Times New Roman"/>
          <w:color w:val="000000"/>
          <w:sz w:val="24"/>
          <w:szCs w:val="24"/>
        </w:rPr>
        <w:t>Orientar la falta de conocimiento y habilidades de manera eficiente y eficaz hacia la</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búsqueda de la mejora.</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0"/>
          <w:szCs w:val="20"/>
        </w:rPr>
        <w:t></w:t>
      </w:r>
      <w:r w:rsidRPr="00094075">
        <w:rPr>
          <w:rFonts w:ascii="Symbol" w:hAnsi="Symbol" w:cs="Symbol"/>
          <w:color w:val="000000"/>
          <w:sz w:val="20"/>
          <w:szCs w:val="20"/>
        </w:rPr>
        <w:t></w:t>
      </w:r>
      <w:r w:rsidRPr="00094075">
        <w:rPr>
          <w:rFonts w:ascii="Times New Roman" w:hAnsi="Times New Roman" w:cs="Times New Roman"/>
          <w:color w:val="000000"/>
          <w:sz w:val="24"/>
          <w:szCs w:val="24"/>
        </w:rPr>
        <w:t>Estimular el desarrollo del sentido de colaboración como un miembro de un equipo</w:t>
      </w:r>
      <w:r w:rsidR="00C40F46">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para alcanzar una meta común.</w:t>
      </w:r>
    </w:p>
    <w:p w:rsidR="00065564" w:rsidRDefault="00065564" w:rsidP="00094075">
      <w:pPr>
        <w:autoSpaceDE w:val="0"/>
        <w:autoSpaceDN w:val="0"/>
        <w:adjustRightInd w:val="0"/>
        <w:spacing w:after="0" w:line="240" w:lineRule="auto"/>
        <w:rPr>
          <w:rFonts w:ascii="Times New Roman" w:hAnsi="Times New Roman" w:cs="Times New Roman"/>
          <w:b/>
          <w:i/>
          <w:iCs/>
          <w:color w:val="000000"/>
          <w:sz w:val="24"/>
          <w:szCs w:val="24"/>
        </w:rPr>
      </w:pPr>
    </w:p>
    <w:p w:rsidR="00094075" w:rsidRPr="00C40F46" w:rsidRDefault="00094075" w:rsidP="00094075">
      <w:pPr>
        <w:autoSpaceDE w:val="0"/>
        <w:autoSpaceDN w:val="0"/>
        <w:adjustRightInd w:val="0"/>
        <w:spacing w:after="0" w:line="240" w:lineRule="auto"/>
        <w:rPr>
          <w:rFonts w:ascii="Times New Roman" w:hAnsi="Times New Roman" w:cs="Times New Roman"/>
          <w:b/>
          <w:i/>
          <w:iCs/>
          <w:color w:val="000000"/>
          <w:sz w:val="24"/>
          <w:szCs w:val="24"/>
        </w:rPr>
      </w:pPr>
      <w:r w:rsidRPr="00C40F46">
        <w:rPr>
          <w:rFonts w:ascii="Times New Roman" w:hAnsi="Times New Roman" w:cs="Times New Roman"/>
          <w:b/>
          <w:i/>
          <w:iCs/>
          <w:color w:val="000000"/>
          <w:sz w:val="24"/>
          <w:szCs w:val="24"/>
        </w:rPr>
        <w:t>¿Cómo difiere el ABP de otras estrategias didácticas?</w:t>
      </w:r>
    </w:p>
    <w:p w:rsidR="00FE3B12" w:rsidRPr="00C40F46" w:rsidRDefault="00FE3B12" w:rsidP="00094075">
      <w:pPr>
        <w:autoSpaceDE w:val="0"/>
        <w:autoSpaceDN w:val="0"/>
        <w:adjustRightInd w:val="0"/>
        <w:spacing w:after="0" w:line="240" w:lineRule="auto"/>
        <w:rPr>
          <w:rFonts w:ascii="Times New Roman" w:hAnsi="Times New Roman" w:cs="Times New Roman"/>
          <w:b/>
          <w:i/>
          <w:iCs/>
          <w:color w:val="000000"/>
          <w:sz w:val="24"/>
          <w:szCs w:val="24"/>
        </w:rPr>
      </w:pPr>
    </w:p>
    <w:p w:rsidR="00094075"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C40F46">
        <w:rPr>
          <w:rFonts w:ascii="Times New Roman" w:hAnsi="Times New Roman" w:cs="Times New Roman"/>
          <w:color w:val="000000"/>
          <w:sz w:val="24"/>
          <w:szCs w:val="24"/>
        </w:rPr>
        <w:t>En el siguiente cuadro se señalan algunas diferencias importantes entre el proceso de</w:t>
      </w:r>
      <w:r w:rsidR="00DB39D7">
        <w:rPr>
          <w:rFonts w:ascii="Times New Roman" w:hAnsi="Times New Roman" w:cs="Times New Roman"/>
          <w:color w:val="000000"/>
          <w:sz w:val="24"/>
          <w:szCs w:val="24"/>
        </w:rPr>
        <w:t xml:space="preserve"> </w:t>
      </w:r>
      <w:r w:rsidRPr="00C40F46">
        <w:rPr>
          <w:rFonts w:ascii="Times New Roman" w:hAnsi="Times New Roman" w:cs="Times New Roman"/>
          <w:color w:val="000000"/>
          <w:sz w:val="24"/>
          <w:szCs w:val="24"/>
        </w:rPr>
        <w:t>aprendizaje tradicional y el proceso de aprendizaje en el ABP</w:t>
      </w:r>
      <w:r w:rsidRPr="00C40F46">
        <w:rPr>
          <w:rFonts w:ascii="Symbol" w:hAnsi="Symbol" w:cs="Symbol"/>
          <w:color w:val="000000"/>
          <w:sz w:val="24"/>
          <w:szCs w:val="24"/>
        </w:rPr>
        <w:t></w:t>
      </w:r>
      <w:r w:rsidRPr="00C40F46">
        <w:rPr>
          <w:rFonts w:ascii="Symbol" w:hAnsi="Symbol" w:cs="Symbol"/>
          <w:color w:val="000000"/>
          <w:sz w:val="24"/>
          <w:szCs w:val="24"/>
        </w:rPr>
        <w:t></w:t>
      </w:r>
      <w:r w:rsidRPr="00C40F46">
        <w:rPr>
          <w:rFonts w:ascii="Times New Roman" w:hAnsi="Times New Roman" w:cs="Times New Roman"/>
          <w:color w:val="000000"/>
          <w:sz w:val="24"/>
          <w:szCs w:val="24"/>
        </w:rPr>
        <w:t>:</w:t>
      </w:r>
    </w:p>
    <w:p w:rsidR="00AE10D0" w:rsidRDefault="00AE10D0" w:rsidP="00C40F46">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aconcuadrcula"/>
        <w:tblW w:w="0" w:type="auto"/>
        <w:shd w:val="pct10" w:color="auto" w:fill="auto"/>
        <w:tblLook w:val="04A0"/>
      </w:tblPr>
      <w:tblGrid>
        <w:gridCol w:w="4773"/>
        <w:gridCol w:w="4773"/>
      </w:tblGrid>
      <w:tr w:rsidR="001E22DE" w:rsidTr="00297744">
        <w:tc>
          <w:tcPr>
            <w:tcW w:w="4773" w:type="dxa"/>
            <w:shd w:val="pct10" w:color="auto" w:fill="auto"/>
          </w:tcPr>
          <w:p w:rsidR="00297744" w:rsidRDefault="00297744" w:rsidP="002A6484">
            <w:pPr>
              <w:autoSpaceDE w:val="0"/>
              <w:autoSpaceDN w:val="0"/>
              <w:adjustRightInd w:val="0"/>
              <w:jc w:val="center"/>
              <w:rPr>
                <w:rFonts w:ascii="Times New Roman" w:hAnsi="Times New Roman" w:cs="Times New Roman"/>
                <w:b/>
                <w:bCs/>
                <w:color w:val="000000"/>
                <w:sz w:val="28"/>
                <w:szCs w:val="28"/>
              </w:rPr>
            </w:pPr>
          </w:p>
          <w:p w:rsidR="001E22DE" w:rsidRDefault="001E22DE" w:rsidP="002A6484">
            <w:pPr>
              <w:autoSpaceDE w:val="0"/>
              <w:autoSpaceDN w:val="0"/>
              <w:adjustRightInd w:val="0"/>
              <w:jc w:val="center"/>
              <w:rPr>
                <w:rFonts w:ascii="Times New Roman" w:hAnsi="Times New Roman" w:cs="Times New Roman"/>
                <w:b/>
                <w:bCs/>
                <w:color w:val="000000"/>
                <w:sz w:val="28"/>
                <w:szCs w:val="28"/>
              </w:rPr>
            </w:pPr>
            <w:r w:rsidRPr="00297744">
              <w:rPr>
                <w:rFonts w:ascii="Times New Roman" w:hAnsi="Times New Roman" w:cs="Times New Roman"/>
                <w:b/>
                <w:bCs/>
                <w:color w:val="000000"/>
                <w:sz w:val="28"/>
                <w:szCs w:val="28"/>
              </w:rPr>
              <w:t>En un proceso de aprendizaje tradicional:</w:t>
            </w:r>
          </w:p>
          <w:p w:rsidR="00297744" w:rsidRPr="00297744" w:rsidRDefault="00297744" w:rsidP="002A6484">
            <w:pPr>
              <w:autoSpaceDE w:val="0"/>
              <w:autoSpaceDN w:val="0"/>
              <w:adjustRightInd w:val="0"/>
              <w:jc w:val="center"/>
              <w:rPr>
                <w:rFonts w:ascii="Times New Roman" w:hAnsi="Times New Roman" w:cs="Times New Roman"/>
                <w:color w:val="000000"/>
                <w:sz w:val="28"/>
                <w:szCs w:val="28"/>
              </w:rPr>
            </w:pPr>
          </w:p>
        </w:tc>
        <w:tc>
          <w:tcPr>
            <w:tcW w:w="4773" w:type="dxa"/>
            <w:shd w:val="pct10" w:color="auto" w:fill="auto"/>
          </w:tcPr>
          <w:p w:rsidR="00297744" w:rsidRDefault="00297744" w:rsidP="002A6484">
            <w:pPr>
              <w:autoSpaceDE w:val="0"/>
              <w:autoSpaceDN w:val="0"/>
              <w:adjustRightInd w:val="0"/>
              <w:jc w:val="center"/>
              <w:rPr>
                <w:rFonts w:ascii="Times New Roman" w:hAnsi="Times New Roman" w:cs="Times New Roman"/>
                <w:b/>
                <w:bCs/>
                <w:color w:val="000000"/>
                <w:sz w:val="28"/>
                <w:szCs w:val="28"/>
              </w:rPr>
            </w:pPr>
          </w:p>
          <w:p w:rsidR="001E22DE" w:rsidRPr="00297744" w:rsidRDefault="001E22DE" w:rsidP="002A6484">
            <w:pPr>
              <w:autoSpaceDE w:val="0"/>
              <w:autoSpaceDN w:val="0"/>
              <w:adjustRightInd w:val="0"/>
              <w:jc w:val="center"/>
              <w:rPr>
                <w:rFonts w:ascii="Times New Roman" w:hAnsi="Times New Roman" w:cs="Times New Roman"/>
                <w:color w:val="000000"/>
                <w:sz w:val="28"/>
                <w:szCs w:val="28"/>
              </w:rPr>
            </w:pPr>
            <w:r w:rsidRPr="00297744">
              <w:rPr>
                <w:rFonts w:ascii="Times New Roman" w:hAnsi="Times New Roman" w:cs="Times New Roman"/>
                <w:b/>
                <w:bCs/>
                <w:color w:val="000000"/>
                <w:sz w:val="28"/>
                <w:szCs w:val="28"/>
              </w:rPr>
              <w:t>En un proceso de Aprendizaje Basado en Problemas:</w:t>
            </w:r>
          </w:p>
        </w:tc>
      </w:tr>
      <w:tr w:rsidR="001E22DE" w:rsidTr="00297744">
        <w:tc>
          <w:tcPr>
            <w:tcW w:w="4773" w:type="dxa"/>
            <w:shd w:val="pct10" w:color="auto" w:fill="auto"/>
          </w:tcPr>
          <w:p w:rsidR="001E22DE" w:rsidRPr="00297744" w:rsidRDefault="001E22DE" w:rsidP="00297744">
            <w:pPr>
              <w:autoSpaceDE w:val="0"/>
              <w:autoSpaceDN w:val="0"/>
              <w:adjustRightInd w:val="0"/>
              <w:jc w:val="center"/>
              <w:rPr>
                <w:rFonts w:ascii="Times New Roman" w:hAnsi="Times New Roman" w:cs="Times New Roman"/>
                <w:b/>
                <w:color w:val="7030A0"/>
                <w:sz w:val="24"/>
                <w:szCs w:val="24"/>
              </w:rPr>
            </w:pPr>
            <w:r w:rsidRPr="00297744">
              <w:rPr>
                <w:rFonts w:ascii="Times New Roman" w:hAnsi="Times New Roman" w:cs="Times New Roman"/>
                <w:b/>
                <w:color w:val="7030A0"/>
                <w:sz w:val="24"/>
                <w:szCs w:val="24"/>
              </w:rPr>
              <w:t>El profesor asume el rol de experto o autoridad formal.</w:t>
            </w:r>
          </w:p>
        </w:tc>
        <w:tc>
          <w:tcPr>
            <w:tcW w:w="4773" w:type="dxa"/>
            <w:shd w:val="pct10" w:color="auto" w:fill="auto"/>
          </w:tcPr>
          <w:p w:rsidR="001E22DE" w:rsidRPr="00297744" w:rsidRDefault="001E22DE" w:rsidP="00297744">
            <w:pPr>
              <w:autoSpaceDE w:val="0"/>
              <w:autoSpaceDN w:val="0"/>
              <w:adjustRightInd w:val="0"/>
              <w:jc w:val="center"/>
              <w:rPr>
                <w:rFonts w:ascii="Times New Roman" w:hAnsi="Times New Roman" w:cs="Times New Roman"/>
                <w:b/>
                <w:color w:val="00B050"/>
                <w:sz w:val="24"/>
                <w:szCs w:val="24"/>
              </w:rPr>
            </w:pPr>
            <w:r w:rsidRPr="00297744">
              <w:rPr>
                <w:rFonts w:ascii="Times New Roman" w:hAnsi="Times New Roman" w:cs="Times New Roman"/>
                <w:b/>
                <w:color w:val="00B050"/>
                <w:sz w:val="24"/>
                <w:szCs w:val="24"/>
              </w:rPr>
              <w:t>Los profesores tienen el rol de facilitador, tutor, guía, coaprendiz, mentor o asesor.</w:t>
            </w:r>
          </w:p>
        </w:tc>
      </w:tr>
      <w:tr w:rsidR="001E22DE" w:rsidTr="00297744">
        <w:tc>
          <w:tcPr>
            <w:tcW w:w="4773" w:type="dxa"/>
            <w:shd w:val="pct10" w:color="auto" w:fill="auto"/>
          </w:tcPr>
          <w:p w:rsidR="001E22DE" w:rsidRPr="00297744" w:rsidRDefault="001E22DE" w:rsidP="00297744">
            <w:pPr>
              <w:autoSpaceDE w:val="0"/>
              <w:autoSpaceDN w:val="0"/>
              <w:adjustRightInd w:val="0"/>
              <w:jc w:val="center"/>
              <w:rPr>
                <w:rFonts w:ascii="Times New Roman" w:hAnsi="Times New Roman" w:cs="Times New Roman"/>
                <w:b/>
                <w:color w:val="7030A0"/>
                <w:sz w:val="24"/>
                <w:szCs w:val="24"/>
              </w:rPr>
            </w:pPr>
            <w:r w:rsidRPr="00297744">
              <w:rPr>
                <w:rFonts w:ascii="Times New Roman" w:hAnsi="Times New Roman" w:cs="Times New Roman"/>
                <w:b/>
                <w:color w:val="7030A0"/>
                <w:sz w:val="24"/>
                <w:szCs w:val="24"/>
              </w:rPr>
              <w:t>Los profesores transmiten la información a los alumnos.</w:t>
            </w:r>
          </w:p>
        </w:tc>
        <w:tc>
          <w:tcPr>
            <w:tcW w:w="4773" w:type="dxa"/>
            <w:shd w:val="pct10" w:color="auto" w:fill="auto"/>
          </w:tcPr>
          <w:p w:rsidR="001E22DE" w:rsidRPr="00297744" w:rsidRDefault="001E22DE" w:rsidP="00297744">
            <w:pPr>
              <w:autoSpaceDE w:val="0"/>
              <w:autoSpaceDN w:val="0"/>
              <w:adjustRightInd w:val="0"/>
              <w:jc w:val="center"/>
              <w:rPr>
                <w:rFonts w:ascii="Times New Roman" w:hAnsi="Times New Roman" w:cs="Times New Roman"/>
                <w:b/>
                <w:color w:val="00B050"/>
                <w:sz w:val="24"/>
                <w:szCs w:val="24"/>
              </w:rPr>
            </w:pPr>
            <w:r w:rsidRPr="00297744">
              <w:rPr>
                <w:rFonts w:ascii="Times New Roman" w:hAnsi="Times New Roman" w:cs="Times New Roman"/>
                <w:b/>
                <w:color w:val="00B050"/>
                <w:sz w:val="24"/>
                <w:szCs w:val="24"/>
              </w:rPr>
              <w:t>Los alumnos toman la responsabilidad de aprender y crear alianzas entre alumno y profesor.</w:t>
            </w:r>
          </w:p>
        </w:tc>
      </w:tr>
      <w:tr w:rsidR="001E22DE" w:rsidTr="00297744">
        <w:tc>
          <w:tcPr>
            <w:tcW w:w="4773" w:type="dxa"/>
            <w:shd w:val="pct10" w:color="auto" w:fill="auto"/>
          </w:tcPr>
          <w:p w:rsidR="00297744" w:rsidRDefault="00297744" w:rsidP="00297744">
            <w:pPr>
              <w:autoSpaceDE w:val="0"/>
              <w:autoSpaceDN w:val="0"/>
              <w:adjustRightInd w:val="0"/>
              <w:jc w:val="center"/>
              <w:rPr>
                <w:rFonts w:ascii="Times New Roman" w:hAnsi="Times New Roman" w:cs="Times New Roman"/>
                <w:b/>
                <w:color w:val="7030A0"/>
                <w:sz w:val="24"/>
                <w:szCs w:val="24"/>
              </w:rPr>
            </w:pPr>
          </w:p>
          <w:p w:rsidR="001E22DE" w:rsidRPr="00297744" w:rsidRDefault="001E22DE" w:rsidP="00297744">
            <w:pPr>
              <w:autoSpaceDE w:val="0"/>
              <w:autoSpaceDN w:val="0"/>
              <w:adjustRightInd w:val="0"/>
              <w:jc w:val="center"/>
              <w:rPr>
                <w:rFonts w:ascii="Times New Roman" w:hAnsi="Times New Roman" w:cs="Times New Roman"/>
                <w:b/>
                <w:color w:val="7030A0"/>
                <w:sz w:val="24"/>
                <w:szCs w:val="24"/>
              </w:rPr>
            </w:pPr>
            <w:r w:rsidRPr="00297744">
              <w:rPr>
                <w:rFonts w:ascii="Times New Roman" w:hAnsi="Times New Roman" w:cs="Times New Roman"/>
                <w:b/>
                <w:color w:val="7030A0"/>
                <w:sz w:val="24"/>
                <w:szCs w:val="24"/>
              </w:rPr>
              <w:t>Los profesores organizan el contenido en exposiciones de acuerdo a su disciplina.</w:t>
            </w:r>
          </w:p>
          <w:p w:rsidR="001E22DE" w:rsidRPr="00297744" w:rsidRDefault="001E22DE" w:rsidP="00297744">
            <w:pPr>
              <w:autoSpaceDE w:val="0"/>
              <w:autoSpaceDN w:val="0"/>
              <w:adjustRightInd w:val="0"/>
              <w:jc w:val="center"/>
              <w:rPr>
                <w:rFonts w:ascii="Times New Roman" w:hAnsi="Times New Roman" w:cs="Times New Roman"/>
                <w:b/>
                <w:color w:val="7030A0"/>
                <w:sz w:val="24"/>
                <w:szCs w:val="24"/>
              </w:rPr>
            </w:pPr>
          </w:p>
        </w:tc>
        <w:tc>
          <w:tcPr>
            <w:tcW w:w="4773" w:type="dxa"/>
            <w:shd w:val="pct10" w:color="auto" w:fill="auto"/>
          </w:tcPr>
          <w:p w:rsidR="001E22DE" w:rsidRPr="00297744" w:rsidRDefault="001E22DE" w:rsidP="00297744">
            <w:pPr>
              <w:autoSpaceDE w:val="0"/>
              <w:autoSpaceDN w:val="0"/>
              <w:adjustRightInd w:val="0"/>
              <w:jc w:val="center"/>
              <w:rPr>
                <w:rFonts w:ascii="Times New Roman" w:hAnsi="Times New Roman" w:cs="Times New Roman"/>
                <w:b/>
                <w:color w:val="00B050"/>
                <w:sz w:val="24"/>
                <w:szCs w:val="24"/>
              </w:rPr>
            </w:pPr>
            <w:r w:rsidRPr="00297744">
              <w:rPr>
                <w:rFonts w:ascii="Times New Roman" w:hAnsi="Times New Roman" w:cs="Times New Roman"/>
                <w:b/>
                <w:color w:val="00B050"/>
                <w:sz w:val="24"/>
                <w:szCs w:val="24"/>
              </w:rPr>
              <w:t>Los profesores diseñan su curso basado en problemas abiertos.</w:t>
            </w:r>
          </w:p>
          <w:p w:rsidR="001E22DE" w:rsidRPr="00297744" w:rsidRDefault="001E22DE" w:rsidP="00297744">
            <w:pPr>
              <w:autoSpaceDE w:val="0"/>
              <w:autoSpaceDN w:val="0"/>
              <w:adjustRightInd w:val="0"/>
              <w:jc w:val="center"/>
              <w:rPr>
                <w:rFonts w:ascii="Times New Roman" w:hAnsi="Times New Roman" w:cs="Times New Roman"/>
                <w:b/>
                <w:color w:val="00B050"/>
                <w:sz w:val="24"/>
                <w:szCs w:val="24"/>
              </w:rPr>
            </w:pPr>
            <w:r w:rsidRPr="00297744">
              <w:rPr>
                <w:rFonts w:ascii="Times New Roman" w:hAnsi="Times New Roman" w:cs="Times New Roman"/>
                <w:b/>
                <w:color w:val="00B050"/>
                <w:sz w:val="24"/>
                <w:szCs w:val="24"/>
              </w:rPr>
              <w:t>Los profesores incrementan la motivación de los estudiantes presentando problemas reales.</w:t>
            </w:r>
          </w:p>
        </w:tc>
      </w:tr>
      <w:tr w:rsidR="001E22DE" w:rsidTr="00297744">
        <w:tc>
          <w:tcPr>
            <w:tcW w:w="4773" w:type="dxa"/>
            <w:shd w:val="pct10" w:color="auto" w:fill="auto"/>
          </w:tcPr>
          <w:p w:rsidR="00297744" w:rsidRDefault="00297744" w:rsidP="00297744">
            <w:pPr>
              <w:autoSpaceDE w:val="0"/>
              <w:autoSpaceDN w:val="0"/>
              <w:adjustRightInd w:val="0"/>
              <w:jc w:val="center"/>
              <w:rPr>
                <w:rFonts w:ascii="Times New Roman" w:hAnsi="Times New Roman" w:cs="Times New Roman"/>
                <w:b/>
                <w:color w:val="7030A0"/>
                <w:sz w:val="24"/>
                <w:szCs w:val="24"/>
              </w:rPr>
            </w:pPr>
          </w:p>
          <w:p w:rsidR="001E22DE" w:rsidRPr="00297744" w:rsidRDefault="001E22DE" w:rsidP="00297744">
            <w:pPr>
              <w:autoSpaceDE w:val="0"/>
              <w:autoSpaceDN w:val="0"/>
              <w:adjustRightInd w:val="0"/>
              <w:jc w:val="center"/>
              <w:rPr>
                <w:rFonts w:ascii="Times New Roman" w:hAnsi="Times New Roman" w:cs="Times New Roman"/>
                <w:b/>
                <w:color w:val="7030A0"/>
                <w:sz w:val="24"/>
                <w:szCs w:val="24"/>
              </w:rPr>
            </w:pPr>
            <w:r w:rsidRPr="00297744">
              <w:rPr>
                <w:rFonts w:ascii="Times New Roman" w:hAnsi="Times New Roman" w:cs="Times New Roman"/>
                <w:b/>
                <w:color w:val="7030A0"/>
                <w:sz w:val="24"/>
                <w:szCs w:val="24"/>
              </w:rPr>
              <w:t>Los alumnos son vistos como “recipientes vacíos” o receptores pasivos de información.</w:t>
            </w:r>
          </w:p>
          <w:p w:rsidR="001E22DE" w:rsidRPr="00297744" w:rsidRDefault="001E22DE" w:rsidP="00297744">
            <w:pPr>
              <w:autoSpaceDE w:val="0"/>
              <w:autoSpaceDN w:val="0"/>
              <w:adjustRightInd w:val="0"/>
              <w:jc w:val="center"/>
              <w:rPr>
                <w:rFonts w:ascii="Times New Roman" w:hAnsi="Times New Roman" w:cs="Times New Roman"/>
                <w:b/>
                <w:color w:val="7030A0"/>
                <w:sz w:val="24"/>
                <w:szCs w:val="24"/>
              </w:rPr>
            </w:pPr>
          </w:p>
        </w:tc>
        <w:tc>
          <w:tcPr>
            <w:tcW w:w="4773" w:type="dxa"/>
            <w:shd w:val="pct10" w:color="auto" w:fill="auto"/>
          </w:tcPr>
          <w:p w:rsidR="001E22DE" w:rsidRPr="00297744" w:rsidRDefault="001E22DE" w:rsidP="00297744">
            <w:pPr>
              <w:autoSpaceDE w:val="0"/>
              <w:autoSpaceDN w:val="0"/>
              <w:adjustRightInd w:val="0"/>
              <w:jc w:val="center"/>
              <w:rPr>
                <w:rFonts w:ascii="Times New Roman" w:hAnsi="Times New Roman" w:cs="Times New Roman"/>
                <w:b/>
                <w:color w:val="00B050"/>
                <w:sz w:val="24"/>
                <w:szCs w:val="24"/>
              </w:rPr>
            </w:pPr>
            <w:r w:rsidRPr="00297744">
              <w:rPr>
                <w:rFonts w:ascii="Times New Roman" w:hAnsi="Times New Roman" w:cs="Times New Roman"/>
                <w:b/>
                <w:color w:val="00B050"/>
                <w:sz w:val="24"/>
                <w:szCs w:val="24"/>
              </w:rPr>
              <w:t>Los profesores buscan mejorar la iniciativa de los alumnos y motivarlos. Los alumnos son vistos como sujetos que pueden aprender por cuenta propia.</w:t>
            </w:r>
          </w:p>
        </w:tc>
      </w:tr>
      <w:tr w:rsidR="001E22DE" w:rsidTr="00297744">
        <w:tc>
          <w:tcPr>
            <w:tcW w:w="4773" w:type="dxa"/>
            <w:shd w:val="pct10" w:color="auto" w:fill="auto"/>
          </w:tcPr>
          <w:p w:rsidR="001E22DE" w:rsidRPr="00297744" w:rsidRDefault="001E22DE" w:rsidP="00297744">
            <w:pPr>
              <w:autoSpaceDE w:val="0"/>
              <w:autoSpaceDN w:val="0"/>
              <w:adjustRightInd w:val="0"/>
              <w:jc w:val="center"/>
              <w:rPr>
                <w:rFonts w:ascii="Times New Roman" w:hAnsi="Times New Roman" w:cs="Times New Roman"/>
                <w:b/>
                <w:color w:val="7030A0"/>
                <w:sz w:val="24"/>
                <w:szCs w:val="24"/>
              </w:rPr>
            </w:pPr>
            <w:r w:rsidRPr="00297744">
              <w:rPr>
                <w:rFonts w:ascii="Times New Roman" w:hAnsi="Times New Roman" w:cs="Times New Roman"/>
                <w:b/>
                <w:color w:val="7030A0"/>
                <w:sz w:val="24"/>
                <w:szCs w:val="24"/>
              </w:rPr>
              <w:t>Las exposiciones del profesor son basadas en comunicación unidireccional; la información es transmitida a un grupo de alumnos.</w:t>
            </w:r>
          </w:p>
          <w:p w:rsidR="001E22DE" w:rsidRPr="00297744" w:rsidRDefault="001E22DE" w:rsidP="00297744">
            <w:pPr>
              <w:autoSpaceDE w:val="0"/>
              <w:autoSpaceDN w:val="0"/>
              <w:adjustRightInd w:val="0"/>
              <w:jc w:val="center"/>
              <w:rPr>
                <w:rFonts w:ascii="Times New Roman" w:hAnsi="Times New Roman" w:cs="Times New Roman"/>
                <w:b/>
                <w:color w:val="7030A0"/>
                <w:sz w:val="24"/>
                <w:szCs w:val="24"/>
              </w:rPr>
            </w:pPr>
          </w:p>
        </w:tc>
        <w:tc>
          <w:tcPr>
            <w:tcW w:w="4773" w:type="dxa"/>
            <w:shd w:val="pct10" w:color="auto" w:fill="auto"/>
          </w:tcPr>
          <w:p w:rsidR="001E22DE" w:rsidRPr="00297744" w:rsidRDefault="001E22DE" w:rsidP="00297744">
            <w:pPr>
              <w:autoSpaceDE w:val="0"/>
              <w:autoSpaceDN w:val="0"/>
              <w:adjustRightInd w:val="0"/>
              <w:jc w:val="center"/>
              <w:rPr>
                <w:rFonts w:ascii="Times New Roman" w:hAnsi="Times New Roman" w:cs="Times New Roman"/>
                <w:b/>
                <w:color w:val="00B050"/>
                <w:sz w:val="24"/>
                <w:szCs w:val="24"/>
              </w:rPr>
            </w:pPr>
            <w:r w:rsidRPr="00297744">
              <w:rPr>
                <w:rFonts w:ascii="Times New Roman" w:hAnsi="Times New Roman" w:cs="Times New Roman"/>
                <w:b/>
                <w:color w:val="00B050"/>
                <w:sz w:val="24"/>
                <w:szCs w:val="24"/>
              </w:rPr>
              <w:t>Los alumnos trabajan en equipos para resolver problemas, adquieren y aplican el conocimiento en una variedad de contextos.</w:t>
            </w:r>
          </w:p>
          <w:p w:rsidR="001E22DE" w:rsidRPr="00297744" w:rsidRDefault="001E22DE" w:rsidP="00297744">
            <w:pPr>
              <w:autoSpaceDE w:val="0"/>
              <w:autoSpaceDN w:val="0"/>
              <w:adjustRightInd w:val="0"/>
              <w:jc w:val="center"/>
              <w:rPr>
                <w:rFonts w:ascii="Times New Roman" w:hAnsi="Times New Roman" w:cs="Times New Roman"/>
                <w:b/>
                <w:color w:val="00B050"/>
                <w:sz w:val="24"/>
                <w:szCs w:val="24"/>
              </w:rPr>
            </w:pPr>
            <w:r w:rsidRPr="00297744">
              <w:rPr>
                <w:rFonts w:ascii="Times New Roman" w:hAnsi="Times New Roman" w:cs="Times New Roman"/>
                <w:b/>
                <w:color w:val="00B050"/>
                <w:sz w:val="24"/>
                <w:szCs w:val="24"/>
              </w:rPr>
              <w:t>Los alumnos localizan recursos y los profesores los guían en este proceso.</w:t>
            </w:r>
          </w:p>
        </w:tc>
      </w:tr>
      <w:tr w:rsidR="001E22DE" w:rsidTr="00297744">
        <w:tc>
          <w:tcPr>
            <w:tcW w:w="4773" w:type="dxa"/>
            <w:shd w:val="pct10" w:color="auto" w:fill="auto"/>
          </w:tcPr>
          <w:p w:rsidR="00297744" w:rsidRDefault="00297744" w:rsidP="00297744">
            <w:pPr>
              <w:autoSpaceDE w:val="0"/>
              <w:autoSpaceDN w:val="0"/>
              <w:adjustRightInd w:val="0"/>
              <w:jc w:val="center"/>
              <w:rPr>
                <w:rFonts w:ascii="Times New Roman" w:hAnsi="Times New Roman" w:cs="Times New Roman"/>
                <w:b/>
                <w:color w:val="7030A0"/>
                <w:sz w:val="24"/>
                <w:szCs w:val="24"/>
              </w:rPr>
            </w:pPr>
          </w:p>
          <w:p w:rsidR="001E22DE" w:rsidRPr="00297744" w:rsidRDefault="001E22DE" w:rsidP="00297744">
            <w:pPr>
              <w:autoSpaceDE w:val="0"/>
              <w:autoSpaceDN w:val="0"/>
              <w:adjustRightInd w:val="0"/>
              <w:jc w:val="center"/>
              <w:rPr>
                <w:rFonts w:ascii="Times New Roman" w:hAnsi="Times New Roman" w:cs="Times New Roman"/>
                <w:b/>
                <w:color w:val="7030A0"/>
                <w:sz w:val="24"/>
                <w:szCs w:val="24"/>
              </w:rPr>
            </w:pPr>
            <w:r w:rsidRPr="00297744">
              <w:rPr>
                <w:rFonts w:ascii="Times New Roman" w:hAnsi="Times New Roman" w:cs="Times New Roman"/>
                <w:b/>
                <w:color w:val="7030A0"/>
                <w:sz w:val="24"/>
                <w:szCs w:val="24"/>
              </w:rPr>
              <w:t>Los alumnos trabajan por separado.</w:t>
            </w:r>
          </w:p>
        </w:tc>
        <w:tc>
          <w:tcPr>
            <w:tcW w:w="4773" w:type="dxa"/>
            <w:shd w:val="pct10" w:color="auto" w:fill="auto"/>
          </w:tcPr>
          <w:p w:rsidR="001E22DE" w:rsidRPr="00297744" w:rsidRDefault="001E22DE" w:rsidP="00297744">
            <w:pPr>
              <w:autoSpaceDE w:val="0"/>
              <w:autoSpaceDN w:val="0"/>
              <w:adjustRightInd w:val="0"/>
              <w:jc w:val="center"/>
              <w:rPr>
                <w:rFonts w:ascii="Times New Roman" w:hAnsi="Times New Roman" w:cs="Times New Roman"/>
                <w:b/>
                <w:color w:val="00B050"/>
                <w:sz w:val="24"/>
                <w:szCs w:val="24"/>
              </w:rPr>
            </w:pPr>
            <w:r w:rsidRPr="00297744">
              <w:rPr>
                <w:rFonts w:ascii="Times New Roman" w:hAnsi="Times New Roman" w:cs="Times New Roman"/>
                <w:b/>
                <w:color w:val="00B050"/>
                <w:sz w:val="24"/>
                <w:szCs w:val="24"/>
              </w:rPr>
              <w:t>Los alumnos conformados en pequeños grupos interactúan con los profesores quienes les ofrecen retroalimentación.</w:t>
            </w:r>
          </w:p>
        </w:tc>
      </w:tr>
      <w:tr w:rsidR="001E22DE" w:rsidTr="00297744">
        <w:tc>
          <w:tcPr>
            <w:tcW w:w="4773" w:type="dxa"/>
            <w:shd w:val="pct10" w:color="auto" w:fill="auto"/>
          </w:tcPr>
          <w:p w:rsidR="001E22DE" w:rsidRPr="00297744" w:rsidRDefault="001E22DE" w:rsidP="00297744">
            <w:pPr>
              <w:autoSpaceDE w:val="0"/>
              <w:autoSpaceDN w:val="0"/>
              <w:adjustRightInd w:val="0"/>
              <w:jc w:val="center"/>
              <w:rPr>
                <w:rFonts w:ascii="Times New Roman" w:hAnsi="Times New Roman" w:cs="Times New Roman"/>
                <w:b/>
                <w:color w:val="7030A0"/>
                <w:sz w:val="24"/>
                <w:szCs w:val="24"/>
              </w:rPr>
            </w:pPr>
            <w:r w:rsidRPr="00297744">
              <w:rPr>
                <w:rFonts w:ascii="Times New Roman" w:hAnsi="Times New Roman" w:cs="Times New Roman"/>
                <w:b/>
                <w:color w:val="7030A0"/>
                <w:sz w:val="24"/>
                <w:szCs w:val="24"/>
              </w:rPr>
              <w:t>Los alumnos absorben, transcriben, memorizan y repiten la información para actividades específicas como pruebas o exámenes.</w:t>
            </w:r>
          </w:p>
          <w:p w:rsidR="001E22DE" w:rsidRPr="00297744" w:rsidRDefault="001E22DE" w:rsidP="00297744">
            <w:pPr>
              <w:autoSpaceDE w:val="0"/>
              <w:autoSpaceDN w:val="0"/>
              <w:adjustRightInd w:val="0"/>
              <w:jc w:val="center"/>
              <w:rPr>
                <w:rFonts w:ascii="Times New Roman" w:hAnsi="Times New Roman" w:cs="Times New Roman"/>
                <w:b/>
                <w:color w:val="7030A0"/>
                <w:sz w:val="24"/>
                <w:szCs w:val="24"/>
              </w:rPr>
            </w:pPr>
          </w:p>
        </w:tc>
        <w:tc>
          <w:tcPr>
            <w:tcW w:w="4773" w:type="dxa"/>
            <w:shd w:val="pct10" w:color="auto" w:fill="auto"/>
          </w:tcPr>
          <w:p w:rsidR="00F77098" w:rsidRPr="00297744" w:rsidRDefault="00F77098" w:rsidP="00297744">
            <w:pPr>
              <w:autoSpaceDE w:val="0"/>
              <w:autoSpaceDN w:val="0"/>
              <w:adjustRightInd w:val="0"/>
              <w:jc w:val="center"/>
              <w:rPr>
                <w:rFonts w:ascii="Times New Roman" w:hAnsi="Times New Roman" w:cs="Times New Roman"/>
                <w:b/>
                <w:color w:val="00B050"/>
                <w:sz w:val="24"/>
                <w:szCs w:val="24"/>
              </w:rPr>
            </w:pPr>
            <w:r w:rsidRPr="00297744">
              <w:rPr>
                <w:rFonts w:ascii="Times New Roman" w:hAnsi="Times New Roman" w:cs="Times New Roman"/>
                <w:b/>
                <w:color w:val="00B050"/>
                <w:sz w:val="24"/>
                <w:szCs w:val="24"/>
              </w:rPr>
              <w:t>Los alumnos participan activamente en la resolución del problema, identifican necesidades de aprendizaje, investigan, aprenden, aplican y resuelven problemas.</w:t>
            </w:r>
          </w:p>
          <w:p w:rsidR="001E22DE" w:rsidRPr="00297744" w:rsidRDefault="001E22DE" w:rsidP="00297744">
            <w:pPr>
              <w:autoSpaceDE w:val="0"/>
              <w:autoSpaceDN w:val="0"/>
              <w:adjustRightInd w:val="0"/>
              <w:jc w:val="center"/>
              <w:rPr>
                <w:rFonts w:ascii="Times New Roman" w:hAnsi="Times New Roman" w:cs="Times New Roman"/>
                <w:b/>
                <w:color w:val="00B050"/>
                <w:sz w:val="24"/>
                <w:szCs w:val="24"/>
              </w:rPr>
            </w:pPr>
          </w:p>
        </w:tc>
      </w:tr>
      <w:tr w:rsidR="001E22DE" w:rsidTr="00297744">
        <w:tc>
          <w:tcPr>
            <w:tcW w:w="4773" w:type="dxa"/>
            <w:shd w:val="pct10" w:color="auto" w:fill="auto"/>
          </w:tcPr>
          <w:p w:rsidR="001E22DE" w:rsidRPr="00297744" w:rsidRDefault="00F77098" w:rsidP="00297744">
            <w:pPr>
              <w:autoSpaceDE w:val="0"/>
              <w:autoSpaceDN w:val="0"/>
              <w:adjustRightInd w:val="0"/>
              <w:jc w:val="center"/>
              <w:rPr>
                <w:rFonts w:ascii="Times New Roman" w:hAnsi="Times New Roman" w:cs="Times New Roman"/>
                <w:b/>
                <w:color w:val="7030A0"/>
                <w:sz w:val="24"/>
                <w:szCs w:val="24"/>
              </w:rPr>
            </w:pPr>
            <w:r w:rsidRPr="00297744">
              <w:rPr>
                <w:rFonts w:ascii="Times New Roman" w:hAnsi="Times New Roman" w:cs="Times New Roman"/>
                <w:b/>
                <w:color w:val="7030A0"/>
                <w:sz w:val="24"/>
                <w:szCs w:val="24"/>
              </w:rPr>
              <w:t>El aprendizaje es individual y de competencia.</w:t>
            </w:r>
          </w:p>
        </w:tc>
        <w:tc>
          <w:tcPr>
            <w:tcW w:w="4773" w:type="dxa"/>
            <w:shd w:val="pct10" w:color="auto" w:fill="auto"/>
          </w:tcPr>
          <w:p w:rsidR="001E22DE" w:rsidRPr="00297744" w:rsidRDefault="00F77098" w:rsidP="00297744">
            <w:pPr>
              <w:autoSpaceDE w:val="0"/>
              <w:autoSpaceDN w:val="0"/>
              <w:adjustRightInd w:val="0"/>
              <w:jc w:val="center"/>
              <w:rPr>
                <w:rFonts w:ascii="Times New Roman" w:hAnsi="Times New Roman" w:cs="Times New Roman"/>
                <w:b/>
                <w:color w:val="00B050"/>
                <w:sz w:val="24"/>
                <w:szCs w:val="24"/>
              </w:rPr>
            </w:pPr>
            <w:r w:rsidRPr="00297744">
              <w:rPr>
                <w:rFonts w:ascii="Times New Roman" w:hAnsi="Times New Roman" w:cs="Times New Roman"/>
                <w:b/>
                <w:color w:val="00B050"/>
                <w:sz w:val="24"/>
                <w:szCs w:val="24"/>
              </w:rPr>
              <w:t>Los alumnos experimentan el aprendizaje en un ambiente cooperativo.</w:t>
            </w:r>
          </w:p>
        </w:tc>
      </w:tr>
    </w:tbl>
    <w:p w:rsidR="00297744" w:rsidRDefault="00297744" w:rsidP="00C40F46">
      <w:pPr>
        <w:autoSpaceDE w:val="0"/>
        <w:autoSpaceDN w:val="0"/>
        <w:adjustRightInd w:val="0"/>
        <w:spacing w:after="0" w:line="240" w:lineRule="auto"/>
        <w:jc w:val="both"/>
        <w:rPr>
          <w:rFonts w:ascii="Times New Roman" w:hAnsi="Times New Roman" w:cs="Times New Roman"/>
          <w:color w:val="000000"/>
          <w:sz w:val="24"/>
          <w:szCs w:val="24"/>
        </w:rPr>
      </w:pPr>
    </w:p>
    <w:p w:rsidR="00094075" w:rsidRPr="00DB39D7" w:rsidRDefault="00094075" w:rsidP="00C40F46">
      <w:pPr>
        <w:autoSpaceDE w:val="0"/>
        <w:autoSpaceDN w:val="0"/>
        <w:adjustRightInd w:val="0"/>
        <w:spacing w:after="0" w:line="240" w:lineRule="auto"/>
        <w:jc w:val="both"/>
        <w:rPr>
          <w:rFonts w:ascii="Times New Roman" w:hAnsi="Times New Roman" w:cs="Times New Roman"/>
          <w:color w:val="000000"/>
          <w:sz w:val="24"/>
          <w:szCs w:val="24"/>
        </w:rPr>
      </w:pPr>
      <w:r w:rsidRPr="00DB39D7">
        <w:rPr>
          <w:rFonts w:ascii="Times New Roman" w:hAnsi="Times New Roman" w:cs="Times New Roman"/>
          <w:color w:val="000000"/>
          <w:sz w:val="24"/>
          <w:szCs w:val="24"/>
        </w:rPr>
        <w:t xml:space="preserve">* Adaptado de: “Traditional versus PBL Classroom”. </w:t>
      </w:r>
      <w:r w:rsidRPr="00DB39D7">
        <w:rPr>
          <w:rFonts w:ascii="Times New Roman" w:hAnsi="Times New Roman" w:cs="Times New Roman"/>
          <w:color w:val="0000FF"/>
          <w:sz w:val="24"/>
          <w:szCs w:val="24"/>
        </w:rPr>
        <w:t>http://www.samford.edu/pbl/what3.html#</w:t>
      </w:r>
      <w:r w:rsidRPr="00DB39D7">
        <w:rPr>
          <w:rFonts w:ascii="Times New Roman" w:hAnsi="Times New Roman" w:cs="Times New Roman"/>
          <w:color w:val="000000"/>
          <w:sz w:val="24"/>
          <w:szCs w:val="24"/>
        </w:rPr>
        <w:t>. (16 de</w:t>
      </w:r>
      <w:r w:rsidR="00DB39D7">
        <w:rPr>
          <w:rFonts w:ascii="Times New Roman" w:hAnsi="Times New Roman" w:cs="Times New Roman"/>
          <w:color w:val="000000"/>
          <w:sz w:val="24"/>
          <w:szCs w:val="24"/>
        </w:rPr>
        <w:t xml:space="preserve"> </w:t>
      </w:r>
      <w:r w:rsidRPr="00DB39D7">
        <w:rPr>
          <w:rFonts w:ascii="Times New Roman" w:hAnsi="Times New Roman" w:cs="Times New Roman"/>
          <w:color w:val="000000"/>
          <w:sz w:val="24"/>
          <w:szCs w:val="24"/>
        </w:rPr>
        <w:t>Junio 1999).</w:t>
      </w:r>
    </w:p>
    <w:tbl>
      <w:tblPr>
        <w:tblStyle w:val="Tablaconcuadrcula"/>
        <w:tblW w:w="0" w:type="auto"/>
        <w:shd w:val="pct10" w:color="auto" w:fill="auto"/>
        <w:tblLook w:val="04A0"/>
      </w:tblPr>
      <w:tblGrid>
        <w:gridCol w:w="4772"/>
        <w:gridCol w:w="4772"/>
      </w:tblGrid>
      <w:tr w:rsidR="00F77098" w:rsidTr="00297744">
        <w:tc>
          <w:tcPr>
            <w:tcW w:w="4772" w:type="dxa"/>
            <w:shd w:val="pct10" w:color="auto" w:fill="auto"/>
          </w:tcPr>
          <w:p w:rsidR="00297744" w:rsidRDefault="00297744" w:rsidP="00297744">
            <w:pPr>
              <w:autoSpaceDE w:val="0"/>
              <w:autoSpaceDN w:val="0"/>
              <w:adjustRightInd w:val="0"/>
              <w:jc w:val="center"/>
              <w:rPr>
                <w:rFonts w:ascii="Times New Roman" w:hAnsi="Times New Roman" w:cs="Times New Roman"/>
                <w:b/>
                <w:color w:val="7030A0"/>
                <w:sz w:val="24"/>
                <w:szCs w:val="24"/>
              </w:rPr>
            </w:pPr>
          </w:p>
          <w:p w:rsidR="00F77098" w:rsidRPr="00297744" w:rsidRDefault="00F77098" w:rsidP="00297744">
            <w:pPr>
              <w:autoSpaceDE w:val="0"/>
              <w:autoSpaceDN w:val="0"/>
              <w:adjustRightInd w:val="0"/>
              <w:jc w:val="center"/>
              <w:rPr>
                <w:rFonts w:ascii="Times New Roman" w:hAnsi="Times New Roman" w:cs="Times New Roman"/>
                <w:b/>
                <w:color w:val="7030A0"/>
                <w:sz w:val="24"/>
                <w:szCs w:val="24"/>
              </w:rPr>
            </w:pPr>
            <w:r w:rsidRPr="00297744">
              <w:rPr>
                <w:rFonts w:ascii="Times New Roman" w:hAnsi="Times New Roman" w:cs="Times New Roman"/>
                <w:b/>
                <w:color w:val="7030A0"/>
                <w:sz w:val="24"/>
                <w:szCs w:val="24"/>
              </w:rPr>
              <w:t>Los alumnos buscan la “respuesta correcta” para tener éxito en un examen.</w:t>
            </w:r>
          </w:p>
          <w:p w:rsidR="00F77098" w:rsidRPr="00297744" w:rsidRDefault="00F77098" w:rsidP="00297744">
            <w:pPr>
              <w:autoSpaceDE w:val="0"/>
              <w:autoSpaceDN w:val="0"/>
              <w:adjustRightInd w:val="0"/>
              <w:jc w:val="center"/>
              <w:rPr>
                <w:rFonts w:ascii="Times New Roman" w:hAnsi="Times New Roman" w:cs="Times New Roman"/>
                <w:b/>
                <w:color w:val="7030A0"/>
                <w:sz w:val="24"/>
                <w:szCs w:val="24"/>
              </w:rPr>
            </w:pPr>
          </w:p>
        </w:tc>
        <w:tc>
          <w:tcPr>
            <w:tcW w:w="4772" w:type="dxa"/>
            <w:shd w:val="pct10" w:color="auto" w:fill="auto"/>
          </w:tcPr>
          <w:p w:rsidR="00F77098" w:rsidRPr="00297744" w:rsidRDefault="00F77098" w:rsidP="00297744">
            <w:pPr>
              <w:autoSpaceDE w:val="0"/>
              <w:autoSpaceDN w:val="0"/>
              <w:adjustRightInd w:val="0"/>
              <w:jc w:val="center"/>
              <w:rPr>
                <w:rFonts w:ascii="Times New Roman" w:hAnsi="Times New Roman" w:cs="Times New Roman"/>
                <w:b/>
                <w:color w:val="00B050"/>
                <w:sz w:val="24"/>
                <w:szCs w:val="24"/>
              </w:rPr>
            </w:pPr>
            <w:r w:rsidRPr="00297744">
              <w:rPr>
                <w:rFonts w:ascii="Times New Roman" w:hAnsi="Times New Roman" w:cs="Times New Roman"/>
                <w:b/>
                <w:color w:val="00B050"/>
                <w:sz w:val="24"/>
                <w:szCs w:val="24"/>
              </w:rPr>
              <w:t>Los profesores evitan solo una “respuesta correcta” y ayudan a los alumnos a armar sus preguntas, formular problemas, explorar alternativas y tomar decisiones efectivas.</w:t>
            </w:r>
          </w:p>
        </w:tc>
      </w:tr>
      <w:tr w:rsidR="00F77098" w:rsidTr="00297744">
        <w:tc>
          <w:tcPr>
            <w:tcW w:w="4772" w:type="dxa"/>
            <w:shd w:val="pct10" w:color="auto" w:fill="auto"/>
          </w:tcPr>
          <w:p w:rsidR="00297744" w:rsidRDefault="00297744" w:rsidP="00297744">
            <w:pPr>
              <w:autoSpaceDE w:val="0"/>
              <w:autoSpaceDN w:val="0"/>
              <w:adjustRightInd w:val="0"/>
              <w:jc w:val="center"/>
              <w:rPr>
                <w:rFonts w:ascii="Times New Roman" w:hAnsi="Times New Roman" w:cs="Times New Roman"/>
                <w:b/>
                <w:color w:val="7030A0"/>
                <w:sz w:val="24"/>
                <w:szCs w:val="24"/>
              </w:rPr>
            </w:pPr>
          </w:p>
          <w:p w:rsidR="00297744" w:rsidRDefault="00297744" w:rsidP="00297744">
            <w:pPr>
              <w:autoSpaceDE w:val="0"/>
              <w:autoSpaceDN w:val="0"/>
              <w:adjustRightInd w:val="0"/>
              <w:jc w:val="center"/>
              <w:rPr>
                <w:rFonts w:ascii="Times New Roman" w:hAnsi="Times New Roman" w:cs="Times New Roman"/>
                <w:b/>
                <w:color w:val="7030A0"/>
                <w:sz w:val="24"/>
                <w:szCs w:val="24"/>
              </w:rPr>
            </w:pPr>
          </w:p>
          <w:p w:rsidR="00F77098" w:rsidRPr="00297744" w:rsidRDefault="00F77098" w:rsidP="00297744">
            <w:pPr>
              <w:autoSpaceDE w:val="0"/>
              <w:autoSpaceDN w:val="0"/>
              <w:adjustRightInd w:val="0"/>
              <w:jc w:val="center"/>
              <w:rPr>
                <w:rFonts w:ascii="Times New Roman" w:hAnsi="Times New Roman" w:cs="Times New Roman"/>
                <w:b/>
                <w:color w:val="7030A0"/>
                <w:sz w:val="24"/>
                <w:szCs w:val="24"/>
              </w:rPr>
            </w:pPr>
            <w:r w:rsidRPr="00297744">
              <w:rPr>
                <w:rFonts w:ascii="Times New Roman" w:hAnsi="Times New Roman" w:cs="Times New Roman"/>
                <w:b/>
                <w:color w:val="7030A0"/>
                <w:sz w:val="24"/>
                <w:szCs w:val="24"/>
              </w:rPr>
              <w:t>La evaluación es sumatoria y el profesor es el único evaluador.</w:t>
            </w:r>
          </w:p>
          <w:p w:rsidR="00F77098" w:rsidRPr="00297744" w:rsidRDefault="00F77098" w:rsidP="00297744">
            <w:pPr>
              <w:autoSpaceDE w:val="0"/>
              <w:autoSpaceDN w:val="0"/>
              <w:adjustRightInd w:val="0"/>
              <w:jc w:val="center"/>
              <w:rPr>
                <w:rFonts w:ascii="Times New Roman" w:hAnsi="Times New Roman" w:cs="Times New Roman"/>
                <w:b/>
                <w:color w:val="7030A0"/>
                <w:sz w:val="24"/>
                <w:szCs w:val="24"/>
              </w:rPr>
            </w:pPr>
          </w:p>
        </w:tc>
        <w:tc>
          <w:tcPr>
            <w:tcW w:w="4772" w:type="dxa"/>
            <w:shd w:val="pct10" w:color="auto" w:fill="auto"/>
          </w:tcPr>
          <w:p w:rsidR="00F77098" w:rsidRPr="00297744" w:rsidRDefault="00F77098" w:rsidP="00297744">
            <w:pPr>
              <w:autoSpaceDE w:val="0"/>
              <w:autoSpaceDN w:val="0"/>
              <w:adjustRightInd w:val="0"/>
              <w:jc w:val="center"/>
              <w:rPr>
                <w:rFonts w:ascii="Times New Roman" w:hAnsi="Times New Roman" w:cs="Times New Roman"/>
                <w:b/>
                <w:color w:val="00B050"/>
                <w:sz w:val="24"/>
                <w:szCs w:val="24"/>
              </w:rPr>
            </w:pPr>
            <w:r w:rsidRPr="00297744">
              <w:rPr>
                <w:rFonts w:ascii="Times New Roman" w:hAnsi="Times New Roman" w:cs="Times New Roman"/>
                <w:b/>
                <w:color w:val="00B050"/>
                <w:sz w:val="24"/>
                <w:szCs w:val="24"/>
              </w:rPr>
              <w:t>Los estudiantes evalúan su propio proceso así como los demás miembros del equipo y de todo el grupo. Además el profesor implementa una evaluación integral, en la que es importante tanto el proceso como el resultado.</w:t>
            </w:r>
          </w:p>
        </w:tc>
      </w:tr>
    </w:tbl>
    <w:p w:rsidR="00F77098" w:rsidRDefault="00F77098" w:rsidP="00DB39D7">
      <w:pPr>
        <w:autoSpaceDE w:val="0"/>
        <w:autoSpaceDN w:val="0"/>
        <w:adjustRightInd w:val="0"/>
        <w:spacing w:after="0" w:line="240" w:lineRule="auto"/>
        <w:jc w:val="both"/>
        <w:rPr>
          <w:rFonts w:ascii="Times New Roman" w:hAnsi="Times New Roman" w:cs="Times New Roman"/>
          <w:color w:val="000000"/>
          <w:sz w:val="24"/>
          <w:szCs w:val="24"/>
        </w:rPr>
      </w:pPr>
    </w:p>
    <w:p w:rsidR="002A6484" w:rsidRDefault="002A6484" w:rsidP="00DB39D7">
      <w:pPr>
        <w:autoSpaceDE w:val="0"/>
        <w:autoSpaceDN w:val="0"/>
        <w:adjustRightInd w:val="0"/>
        <w:spacing w:after="0" w:line="240" w:lineRule="auto"/>
        <w:jc w:val="both"/>
        <w:rPr>
          <w:rFonts w:ascii="Times New Roman" w:hAnsi="Times New Roman" w:cs="Times New Roman"/>
          <w:color w:val="000000"/>
          <w:sz w:val="24"/>
          <w:szCs w:val="24"/>
        </w:rPr>
      </w:pPr>
    </w:p>
    <w:p w:rsidR="00094075" w:rsidRPr="00DB39D7" w:rsidRDefault="00094075" w:rsidP="00DB39D7">
      <w:pPr>
        <w:autoSpaceDE w:val="0"/>
        <w:autoSpaceDN w:val="0"/>
        <w:adjustRightInd w:val="0"/>
        <w:spacing w:after="0" w:line="240" w:lineRule="auto"/>
        <w:jc w:val="both"/>
        <w:rPr>
          <w:rFonts w:ascii="Times New Roman" w:hAnsi="Times New Roman" w:cs="Times New Roman"/>
          <w:color w:val="000000"/>
          <w:sz w:val="24"/>
          <w:szCs w:val="24"/>
        </w:rPr>
      </w:pPr>
      <w:r w:rsidRPr="00DB39D7">
        <w:rPr>
          <w:rFonts w:ascii="Times New Roman" w:hAnsi="Times New Roman" w:cs="Times New Roman"/>
          <w:color w:val="000000"/>
          <w:sz w:val="24"/>
          <w:szCs w:val="24"/>
        </w:rPr>
        <w:t>En el siguiente cuadro (Kenley, 1999) se describen algunas diferencias importantes en</w:t>
      </w:r>
      <w:r w:rsidR="00DB39D7">
        <w:rPr>
          <w:rFonts w:ascii="Times New Roman" w:hAnsi="Times New Roman" w:cs="Times New Roman"/>
          <w:color w:val="000000"/>
          <w:sz w:val="24"/>
          <w:szCs w:val="24"/>
        </w:rPr>
        <w:t xml:space="preserve"> </w:t>
      </w:r>
      <w:r w:rsidRPr="00DB39D7">
        <w:rPr>
          <w:rFonts w:ascii="Times New Roman" w:hAnsi="Times New Roman" w:cs="Times New Roman"/>
          <w:color w:val="000000"/>
          <w:sz w:val="24"/>
          <w:szCs w:val="24"/>
        </w:rPr>
        <w:t>cuanto a los elementos propios del aprendizaje entre el método convencional y el ABP</w:t>
      </w:r>
      <w:r w:rsidR="00DB39D7">
        <w:rPr>
          <w:rFonts w:ascii="Times New Roman" w:hAnsi="Times New Roman" w:cs="Times New Roman"/>
          <w:color w:val="000000"/>
          <w:sz w:val="24"/>
          <w:szCs w:val="24"/>
        </w:rPr>
        <w:t xml:space="preserve"> </w:t>
      </w:r>
      <w:r w:rsidRPr="00DB39D7">
        <w:rPr>
          <w:rFonts w:ascii="Times New Roman" w:hAnsi="Times New Roman" w:cs="Times New Roman"/>
          <w:color w:val="000000"/>
          <w:sz w:val="24"/>
          <w:szCs w:val="24"/>
        </w:rPr>
        <w:t>como técnica didáctica:</w:t>
      </w:r>
    </w:p>
    <w:p w:rsidR="0028700C" w:rsidRDefault="0028700C" w:rsidP="00DB39D7">
      <w:pPr>
        <w:autoSpaceDE w:val="0"/>
        <w:autoSpaceDN w:val="0"/>
        <w:adjustRightInd w:val="0"/>
        <w:spacing w:after="0" w:line="240" w:lineRule="auto"/>
        <w:jc w:val="both"/>
        <w:rPr>
          <w:rFonts w:ascii="Times New Roman" w:hAnsi="Times New Roman" w:cs="Times New Roman"/>
          <w:b/>
          <w:bCs/>
          <w:i/>
          <w:iCs/>
          <w:color w:val="000000"/>
          <w:sz w:val="24"/>
          <w:szCs w:val="24"/>
        </w:rPr>
      </w:pPr>
    </w:p>
    <w:p w:rsidR="002A6484" w:rsidRDefault="002A6484" w:rsidP="00DB39D7">
      <w:pPr>
        <w:autoSpaceDE w:val="0"/>
        <w:autoSpaceDN w:val="0"/>
        <w:adjustRightInd w:val="0"/>
        <w:spacing w:after="0" w:line="240" w:lineRule="auto"/>
        <w:jc w:val="both"/>
        <w:rPr>
          <w:rFonts w:ascii="Times New Roman" w:hAnsi="Times New Roman" w:cs="Times New Roman"/>
          <w:b/>
          <w:bCs/>
          <w:i/>
          <w:iCs/>
          <w:color w:val="000000"/>
          <w:sz w:val="24"/>
          <w:szCs w:val="24"/>
        </w:rPr>
        <w:sectPr w:rsidR="002A6484" w:rsidSect="00F77098">
          <w:headerReference w:type="default" r:id="rId7"/>
          <w:footerReference w:type="default" r:id="rId8"/>
          <w:pgSz w:w="12240" w:h="15840" w:code="1"/>
          <w:pgMar w:top="1134" w:right="1418" w:bottom="1134" w:left="1418" w:header="709" w:footer="709" w:gutter="0"/>
          <w:cols w:space="708"/>
          <w:docGrid w:linePitch="360"/>
        </w:sectPr>
      </w:pPr>
    </w:p>
    <w:p w:rsidR="002D7A9E" w:rsidRPr="004D33A4" w:rsidRDefault="00094075" w:rsidP="00297744">
      <w:pPr>
        <w:autoSpaceDE w:val="0"/>
        <w:autoSpaceDN w:val="0"/>
        <w:adjustRightInd w:val="0"/>
        <w:spacing w:after="0" w:line="240" w:lineRule="auto"/>
        <w:jc w:val="center"/>
        <w:rPr>
          <w:rFonts w:ascii="Times New Roman" w:hAnsi="Times New Roman" w:cs="Times New Roman"/>
          <w:b/>
          <w:bCs/>
          <w:i/>
          <w:iCs/>
          <w:color w:val="000000"/>
        </w:rPr>
      </w:pPr>
      <w:r w:rsidRPr="004D33A4">
        <w:rPr>
          <w:rFonts w:ascii="Times New Roman" w:hAnsi="Times New Roman" w:cs="Times New Roman"/>
          <w:b/>
          <w:bCs/>
          <w:i/>
          <w:iCs/>
          <w:color w:val="000000"/>
        </w:rPr>
        <w:lastRenderedPageBreak/>
        <w:t>Elementos del aprendizaje</w:t>
      </w:r>
      <w:r w:rsidR="002D7A9E" w:rsidRPr="004D33A4">
        <w:rPr>
          <w:rFonts w:ascii="Times New Roman" w:hAnsi="Times New Roman" w:cs="Times New Roman"/>
          <w:b/>
          <w:bCs/>
          <w:i/>
          <w:iCs/>
          <w:color w:val="000000"/>
        </w:rPr>
        <w:t>.</w:t>
      </w:r>
    </w:p>
    <w:p w:rsidR="00065564" w:rsidRPr="004D33A4" w:rsidRDefault="00065564" w:rsidP="00DB39D7">
      <w:pPr>
        <w:autoSpaceDE w:val="0"/>
        <w:autoSpaceDN w:val="0"/>
        <w:adjustRightInd w:val="0"/>
        <w:spacing w:after="0" w:line="240" w:lineRule="auto"/>
        <w:jc w:val="both"/>
        <w:rPr>
          <w:rFonts w:ascii="Times New Roman" w:hAnsi="Times New Roman" w:cs="Times New Roman"/>
          <w:b/>
          <w:bCs/>
          <w:i/>
          <w:iCs/>
          <w:color w:val="000000"/>
        </w:rPr>
      </w:pPr>
    </w:p>
    <w:p w:rsidR="00094075" w:rsidRPr="004D33A4" w:rsidRDefault="00094075" w:rsidP="00DB39D7">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Responsabilidad de generar</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el ambiente de aprendizaje y</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los materiales de enseñanza.</w:t>
      </w: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8700C">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Secuencia en el orden de las acciones para aprender.</w:t>
      </w:r>
    </w:p>
    <w:p w:rsidR="0028700C" w:rsidRPr="004D33A4" w:rsidRDefault="0028700C" w:rsidP="0028700C">
      <w:pPr>
        <w:autoSpaceDE w:val="0"/>
        <w:autoSpaceDN w:val="0"/>
        <w:adjustRightInd w:val="0"/>
        <w:spacing w:after="0" w:line="240" w:lineRule="auto"/>
        <w:jc w:val="both"/>
        <w:rPr>
          <w:rFonts w:ascii="Times New Roman" w:hAnsi="Times New Roman" w:cs="Times New Roman"/>
          <w:color w:val="000000"/>
        </w:rPr>
      </w:pPr>
    </w:p>
    <w:p w:rsidR="002D7A9E" w:rsidRPr="004D33A4" w:rsidRDefault="002D7A9E" w:rsidP="002D7A9E">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Momento en el que se trabaja en los problemas y ejercicios.</w:t>
      </w:r>
    </w:p>
    <w:p w:rsidR="0028700C" w:rsidRPr="004D33A4" w:rsidRDefault="0028700C" w:rsidP="002D7A9E">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8700C">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Responsabilidad de aprendizaje.</w:t>
      </w:r>
    </w:p>
    <w:p w:rsidR="0028700C" w:rsidRPr="004D33A4" w:rsidRDefault="0028700C" w:rsidP="0028700C">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D7A9E">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Presencia del experto.</w:t>
      </w:r>
    </w:p>
    <w:p w:rsidR="0028700C" w:rsidRPr="004D33A4" w:rsidRDefault="0028700C" w:rsidP="002D7A9E">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D7A9E">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Evaluación.</w:t>
      </w:r>
    </w:p>
    <w:p w:rsidR="0028700C" w:rsidRPr="004D33A4" w:rsidRDefault="0028700C" w:rsidP="002D7A9E">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D7A9E">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D7A9E">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D7A9E">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D7A9E">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D7A9E">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D7A9E">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D7A9E">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D7A9E">
      <w:pPr>
        <w:autoSpaceDE w:val="0"/>
        <w:autoSpaceDN w:val="0"/>
        <w:adjustRightInd w:val="0"/>
        <w:spacing w:after="0" w:line="240" w:lineRule="auto"/>
        <w:jc w:val="both"/>
        <w:rPr>
          <w:rFonts w:ascii="Times New Roman" w:hAnsi="Times New Roman" w:cs="Times New Roman"/>
          <w:color w:val="000000"/>
        </w:rPr>
      </w:pPr>
    </w:p>
    <w:p w:rsidR="002D7A9E" w:rsidRPr="004D33A4" w:rsidRDefault="002D7A9E" w:rsidP="00297744">
      <w:pPr>
        <w:autoSpaceDE w:val="0"/>
        <w:autoSpaceDN w:val="0"/>
        <w:adjustRightInd w:val="0"/>
        <w:spacing w:after="0" w:line="240" w:lineRule="auto"/>
        <w:jc w:val="center"/>
        <w:rPr>
          <w:rFonts w:ascii="Times New Roman" w:hAnsi="Times New Roman" w:cs="Times New Roman"/>
          <w:b/>
          <w:bCs/>
          <w:i/>
          <w:iCs/>
          <w:color w:val="000000"/>
        </w:rPr>
      </w:pPr>
      <w:r w:rsidRPr="004D33A4">
        <w:rPr>
          <w:rFonts w:ascii="Times New Roman" w:hAnsi="Times New Roman" w:cs="Times New Roman"/>
          <w:b/>
          <w:bCs/>
          <w:i/>
          <w:iCs/>
          <w:color w:val="000000"/>
        </w:rPr>
        <w:lastRenderedPageBreak/>
        <w:t>En el Aprendizaje convencional</w:t>
      </w:r>
    </w:p>
    <w:p w:rsidR="002D7A9E" w:rsidRPr="004D33A4" w:rsidRDefault="002D7A9E" w:rsidP="00DB39D7">
      <w:pPr>
        <w:autoSpaceDE w:val="0"/>
        <w:autoSpaceDN w:val="0"/>
        <w:adjustRightInd w:val="0"/>
        <w:spacing w:after="0" w:line="240" w:lineRule="auto"/>
        <w:jc w:val="both"/>
        <w:rPr>
          <w:rFonts w:ascii="Times New Roman" w:hAnsi="Times New Roman" w:cs="Times New Roman"/>
          <w:color w:val="000000"/>
        </w:rPr>
      </w:pPr>
    </w:p>
    <w:p w:rsidR="00094075" w:rsidRPr="004D33A4" w:rsidRDefault="00094075" w:rsidP="00DB39D7">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Es preparado y presentado por el</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profesor.</w:t>
      </w: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8700C">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Determinadas por el profesor.</w:t>
      </w:r>
    </w:p>
    <w:p w:rsidR="0028700C" w:rsidRPr="004D33A4" w:rsidRDefault="0028700C" w:rsidP="0028700C">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8700C">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Después de presentar el material de enseñanza.</w:t>
      </w:r>
    </w:p>
    <w:p w:rsidR="0028700C" w:rsidRPr="004D33A4" w:rsidRDefault="0028700C" w:rsidP="0028700C">
      <w:pPr>
        <w:autoSpaceDE w:val="0"/>
        <w:autoSpaceDN w:val="0"/>
        <w:adjustRightInd w:val="0"/>
        <w:spacing w:after="0" w:line="240" w:lineRule="auto"/>
        <w:jc w:val="both"/>
        <w:rPr>
          <w:rFonts w:ascii="Times New Roman" w:hAnsi="Times New Roman" w:cs="Times New Roman"/>
          <w:color w:val="000000"/>
        </w:rPr>
      </w:pPr>
    </w:p>
    <w:p w:rsidR="002D7A9E" w:rsidRPr="004D33A4" w:rsidRDefault="0028700C" w:rsidP="00DB39D7">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Asumida por el profesor.</w:t>
      </w: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8700C">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El profesor representa la imagen del experto.</w:t>
      </w:r>
    </w:p>
    <w:p w:rsidR="0028700C" w:rsidRPr="004D33A4" w:rsidRDefault="0028700C" w:rsidP="0028700C">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28700C">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Determinada y ejecutada por el profesor.</w:t>
      </w: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2D7A9E" w:rsidRPr="004D33A4" w:rsidRDefault="002D7A9E" w:rsidP="00297744">
      <w:pPr>
        <w:autoSpaceDE w:val="0"/>
        <w:autoSpaceDN w:val="0"/>
        <w:adjustRightInd w:val="0"/>
        <w:spacing w:after="0" w:line="240" w:lineRule="auto"/>
        <w:jc w:val="center"/>
        <w:rPr>
          <w:rFonts w:ascii="Times New Roman" w:hAnsi="Times New Roman" w:cs="Times New Roman"/>
          <w:b/>
          <w:bCs/>
          <w:i/>
          <w:iCs/>
          <w:color w:val="000000"/>
        </w:rPr>
      </w:pPr>
      <w:r w:rsidRPr="004D33A4">
        <w:rPr>
          <w:rFonts w:ascii="Times New Roman" w:hAnsi="Times New Roman" w:cs="Times New Roman"/>
          <w:b/>
          <w:bCs/>
          <w:i/>
          <w:iCs/>
          <w:color w:val="000000"/>
        </w:rPr>
        <w:lastRenderedPageBreak/>
        <w:t>En el ABP</w:t>
      </w:r>
    </w:p>
    <w:p w:rsidR="002D7A9E" w:rsidRPr="004D33A4" w:rsidRDefault="002D7A9E" w:rsidP="00DB39D7">
      <w:pPr>
        <w:autoSpaceDE w:val="0"/>
        <w:autoSpaceDN w:val="0"/>
        <w:adjustRightInd w:val="0"/>
        <w:spacing w:after="0" w:line="240" w:lineRule="auto"/>
        <w:jc w:val="both"/>
        <w:rPr>
          <w:rFonts w:ascii="Times New Roman" w:hAnsi="Times New Roman" w:cs="Times New Roman"/>
          <w:color w:val="000000"/>
        </w:rPr>
      </w:pPr>
    </w:p>
    <w:p w:rsidR="00094075" w:rsidRPr="004D33A4" w:rsidRDefault="00094075" w:rsidP="00DB39D7">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La situación de aprendizaje es</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presentada por el profesor y el</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material de aprendizaje es</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seleccionado y generado por los</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alumnos.</w:t>
      </w: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094075" w:rsidRPr="004D33A4" w:rsidRDefault="00094075" w:rsidP="00DB39D7">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Los alumnos participan</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activamente en la generación de</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esta secuencia.</w:t>
      </w:r>
      <w:r w:rsidR="00DB39D7" w:rsidRPr="004D33A4">
        <w:rPr>
          <w:rFonts w:ascii="Times New Roman" w:hAnsi="Times New Roman" w:cs="Times New Roman"/>
          <w:color w:val="000000"/>
        </w:rPr>
        <w:t xml:space="preserve"> </w:t>
      </w: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094075" w:rsidRPr="004D33A4" w:rsidRDefault="00094075" w:rsidP="00DB39D7">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Antes de presentar el material que</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se ha de aprender.</w:t>
      </w: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094075" w:rsidRPr="004D33A4" w:rsidRDefault="00094075" w:rsidP="00DB39D7">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Los alumnos asumen un papel</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activo en la responsabilidad de su</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aprendizaje.</w:t>
      </w: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094075" w:rsidRPr="004D33A4" w:rsidRDefault="00094075" w:rsidP="00DB39D7">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El profesor es un tutor sin un</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papel directivo, es parte del grupo</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de aprendizaje.</w:t>
      </w: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pPr>
    </w:p>
    <w:p w:rsidR="00094075" w:rsidRPr="004D33A4" w:rsidRDefault="00094075" w:rsidP="00DB39D7">
      <w:pPr>
        <w:autoSpaceDE w:val="0"/>
        <w:autoSpaceDN w:val="0"/>
        <w:adjustRightInd w:val="0"/>
        <w:spacing w:after="0" w:line="240" w:lineRule="auto"/>
        <w:jc w:val="both"/>
        <w:rPr>
          <w:rFonts w:ascii="Times New Roman" w:hAnsi="Times New Roman" w:cs="Times New Roman"/>
          <w:color w:val="000000"/>
        </w:rPr>
      </w:pPr>
      <w:r w:rsidRPr="004D33A4">
        <w:rPr>
          <w:rFonts w:ascii="Times New Roman" w:hAnsi="Times New Roman" w:cs="Times New Roman"/>
          <w:color w:val="000000"/>
        </w:rPr>
        <w:t>El alumno juega un papel activo</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en su evaluación y la de su grupo</w:t>
      </w:r>
      <w:r w:rsidR="00DB39D7" w:rsidRPr="004D33A4">
        <w:rPr>
          <w:rFonts w:ascii="Times New Roman" w:hAnsi="Times New Roman" w:cs="Times New Roman"/>
          <w:color w:val="000000"/>
        </w:rPr>
        <w:t xml:space="preserve"> </w:t>
      </w:r>
      <w:r w:rsidRPr="004D33A4">
        <w:rPr>
          <w:rFonts w:ascii="Times New Roman" w:hAnsi="Times New Roman" w:cs="Times New Roman"/>
          <w:color w:val="000000"/>
        </w:rPr>
        <w:t>de trabajo.</w:t>
      </w:r>
    </w:p>
    <w:p w:rsidR="0028700C" w:rsidRPr="004D33A4" w:rsidRDefault="0028700C" w:rsidP="00DB39D7">
      <w:pPr>
        <w:autoSpaceDE w:val="0"/>
        <w:autoSpaceDN w:val="0"/>
        <w:adjustRightInd w:val="0"/>
        <w:spacing w:after="0" w:line="240" w:lineRule="auto"/>
        <w:jc w:val="both"/>
        <w:rPr>
          <w:rFonts w:ascii="Times New Roman" w:hAnsi="Times New Roman" w:cs="Times New Roman"/>
          <w:color w:val="000000"/>
        </w:rPr>
        <w:sectPr w:rsidR="0028700C" w:rsidRPr="004D33A4" w:rsidSect="0028700C">
          <w:type w:val="continuous"/>
          <w:pgSz w:w="12240" w:h="15840" w:code="1"/>
          <w:pgMar w:top="1134" w:right="1418" w:bottom="1134" w:left="1418" w:header="709" w:footer="709" w:gutter="0"/>
          <w:cols w:num="3" w:space="708"/>
          <w:docGrid w:linePitch="360"/>
        </w:sectPr>
      </w:pPr>
    </w:p>
    <w:p w:rsidR="0028700C" w:rsidRDefault="0028700C" w:rsidP="00DB39D7">
      <w:pPr>
        <w:autoSpaceDE w:val="0"/>
        <w:autoSpaceDN w:val="0"/>
        <w:adjustRightInd w:val="0"/>
        <w:spacing w:after="0" w:line="240" w:lineRule="auto"/>
        <w:jc w:val="both"/>
        <w:rPr>
          <w:rFonts w:ascii="Times New Roman" w:hAnsi="Times New Roman" w:cs="Times New Roman"/>
          <w:color w:val="000000"/>
          <w:sz w:val="24"/>
          <w:szCs w:val="24"/>
        </w:rPr>
      </w:pPr>
    </w:p>
    <w:p w:rsidR="00094075" w:rsidRPr="00DB39D7" w:rsidRDefault="00094075" w:rsidP="00DB39D7">
      <w:pPr>
        <w:autoSpaceDE w:val="0"/>
        <w:autoSpaceDN w:val="0"/>
        <w:adjustRightInd w:val="0"/>
        <w:spacing w:after="0" w:line="240" w:lineRule="auto"/>
        <w:jc w:val="both"/>
        <w:rPr>
          <w:rFonts w:ascii="Times New Roman" w:hAnsi="Times New Roman" w:cs="Times New Roman"/>
          <w:color w:val="000000"/>
          <w:sz w:val="24"/>
          <w:szCs w:val="24"/>
        </w:rPr>
      </w:pPr>
      <w:r w:rsidRPr="00DB39D7">
        <w:rPr>
          <w:rFonts w:ascii="Times New Roman" w:hAnsi="Times New Roman" w:cs="Times New Roman"/>
          <w:color w:val="000000"/>
          <w:sz w:val="24"/>
          <w:szCs w:val="24"/>
        </w:rPr>
        <w:t>Una forma efectiva de ver las diferencias entre el ABP y las estrategias didácticas más</w:t>
      </w:r>
      <w:r w:rsidR="00DB39D7">
        <w:rPr>
          <w:rFonts w:ascii="Times New Roman" w:hAnsi="Times New Roman" w:cs="Times New Roman"/>
          <w:color w:val="000000"/>
          <w:sz w:val="24"/>
          <w:szCs w:val="24"/>
        </w:rPr>
        <w:t xml:space="preserve"> </w:t>
      </w:r>
      <w:r w:rsidRPr="00DB39D7">
        <w:rPr>
          <w:rFonts w:ascii="Times New Roman" w:hAnsi="Times New Roman" w:cs="Times New Roman"/>
          <w:color w:val="000000"/>
          <w:sz w:val="24"/>
          <w:szCs w:val="24"/>
        </w:rPr>
        <w:t>convencionales, puede hacerse tomando una actividad de aprendizaje para mostrar las</w:t>
      </w:r>
      <w:r w:rsidR="00DB39D7">
        <w:rPr>
          <w:rFonts w:ascii="Times New Roman" w:hAnsi="Times New Roman" w:cs="Times New Roman"/>
          <w:color w:val="000000"/>
          <w:sz w:val="24"/>
          <w:szCs w:val="24"/>
        </w:rPr>
        <w:t xml:space="preserve"> </w:t>
      </w:r>
      <w:r w:rsidRPr="00DB39D7">
        <w:rPr>
          <w:rFonts w:ascii="Times New Roman" w:hAnsi="Times New Roman" w:cs="Times New Roman"/>
          <w:color w:val="000000"/>
          <w:sz w:val="24"/>
          <w:szCs w:val="24"/>
        </w:rPr>
        <w:t>diferentes formas en que puede ser realizada en cada uno de los modelos. A continuación</w:t>
      </w:r>
      <w:r w:rsidR="00DB39D7">
        <w:rPr>
          <w:rFonts w:ascii="Times New Roman" w:hAnsi="Times New Roman" w:cs="Times New Roman"/>
          <w:color w:val="000000"/>
          <w:sz w:val="24"/>
          <w:szCs w:val="24"/>
        </w:rPr>
        <w:t xml:space="preserve"> </w:t>
      </w:r>
      <w:r w:rsidRPr="00DB39D7">
        <w:rPr>
          <w:rFonts w:ascii="Times New Roman" w:hAnsi="Times New Roman" w:cs="Times New Roman"/>
          <w:color w:val="000000"/>
          <w:sz w:val="24"/>
          <w:szCs w:val="24"/>
        </w:rPr>
        <w:t>se presentan la comparación de ABP con las estrategias basadas en la exposición y en la</w:t>
      </w:r>
      <w:r w:rsidR="00DB39D7">
        <w:rPr>
          <w:rFonts w:ascii="Times New Roman" w:hAnsi="Times New Roman" w:cs="Times New Roman"/>
          <w:color w:val="000000"/>
          <w:sz w:val="24"/>
          <w:szCs w:val="24"/>
        </w:rPr>
        <w:t xml:space="preserve"> </w:t>
      </w:r>
      <w:r w:rsidRPr="00DB39D7">
        <w:rPr>
          <w:rFonts w:ascii="Times New Roman" w:hAnsi="Times New Roman" w:cs="Times New Roman"/>
          <w:color w:val="000000"/>
          <w:sz w:val="24"/>
          <w:szCs w:val="24"/>
        </w:rPr>
        <w:t>lectura.</w:t>
      </w:r>
    </w:p>
    <w:p w:rsidR="00094075" w:rsidRPr="00DB39D7" w:rsidRDefault="00094075" w:rsidP="00DB39D7">
      <w:pPr>
        <w:autoSpaceDE w:val="0"/>
        <w:autoSpaceDN w:val="0"/>
        <w:adjustRightInd w:val="0"/>
        <w:spacing w:after="0" w:line="240" w:lineRule="auto"/>
        <w:jc w:val="both"/>
        <w:rPr>
          <w:rFonts w:ascii="Times New Roman" w:hAnsi="Times New Roman" w:cs="Times New Roman"/>
          <w:color w:val="000000"/>
          <w:sz w:val="24"/>
          <w:szCs w:val="24"/>
        </w:rPr>
      </w:pPr>
      <w:r w:rsidRPr="00DB39D7">
        <w:rPr>
          <w:rFonts w:ascii="Times New Roman" w:hAnsi="Times New Roman" w:cs="Times New Roman"/>
          <w:color w:val="000000"/>
          <w:sz w:val="24"/>
          <w:szCs w:val="24"/>
        </w:rPr>
        <w:lastRenderedPageBreak/>
        <w:t>En este ejemplo se tiene el objetivo de que los alumnos del curso de Psicología aprendan</w:t>
      </w:r>
      <w:r w:rsidR="00DB39D7">
        <w:rPr>
          <w:rFonts w:ascii="Times New Roman" w:hAnsi="Times New Roman" w:cs="Times New Roman"/>
          <w:color w:val="000000"/>
          <w:sz w:val="24"/>
          <w:szCs w:val="24"/>
        </w:rPr>
        <w:t xml:space="preserve"> </w:t>
      </w:r>
      <w:r w:rsidRPr="00DB39D7">
        <w:rPr>
          <w:rFonts w:ascii="Times New Roman" w:hAnsi="Times New Roman" w:cs="Times New Roman"/>
          <w:color w:val="000000"/>
          <w:sz w:val="24"/>
          <w:szCs w:val="24"/>
        </w:rPr>
        <w:t>las características de los exámenes psicométricos, los diferentes tipos de pruebas</w:t>
      </w:r>
      <w:r w:rsidR="00DB39D7">
        <w:rPr>
          <w:rFonts w:ascii="Times New Roman" w:hAnsi="Times New Roman" w:cs="Times New Roman"/>
          <w:color w:val="000000"/>
          <w:sz w:val="24"/>
          <w:szCs w:val="24"/>
        </w:rPr>
        <w:t xml:space="preserve"> </w:t>
      </w:r>
      <w:r w:rsidRPr="00DB39D7">
        <w:rPr>
          <w:rFonts w:ascii="Times New Roman" w:hAnsi="Times New Roman" w:cs="Times New Roman"/>
          <w:color w:val="000000"/>
          <w:sz w:val="24"/>
          <w:szCs w:val="24"/>
        </w:rPr>
        <w:t>psicológicas y las ventajas de su aplicación.</w:t>
      </w:r>
    </w:p>
    <w:p w:rsidR="00DB39D7" w:rsidRDefault="00DB39D7" w:rsidP="00094075">
      <w:pPr>
        <w:autoSpaceDE w:val="0"/>
        <w:autoSpaceDN w:val="0"/>
        <w:adjustRightInd w:val="0"/>
        <w:spacing w:after="0" w:line="240" w:lineRule="auto"/>
        <w:rPr>
          <w:rFonts w:ascii="Times New Roman" w:hAnsi="Times New Roman" w:cs="Times New Roman"/>
          <w:color w:val="000000"/>
          <w:sz w:val="24"/>
          <w:szCs w:val="24"/>
        </w:rPr>
      </w:pPr>
    </w:p>
    <w:tbl>
      <w:tblPr>
        <w:tblStyle w:val="Tablaconcuadrcula"/>
        <w:tblW w:w="0" w:type="auto"/>
        <w:shd w:val="clear" w:color="auto" w:fill="FFFFCC"/>
        <w:tblLook w:val="04A0"/>
      </w:tblPr>
      <w:tblGrid>
        <w:gridCol w:w="3181"/>
        <w:gridCol w:w="3181"/>
        <w:gridCol w:w="3182"/>
      </w:tblGrid>
      <w:tr w:rsidR="00864A80" w:rsidTr="00297744">
        <w:tc>
          <w:tcPr>
            <w:tcW w:w="3181" w:type="dxa"/>
            <w:shd w:val="clear" w:color="auto" w:fill="FFFFCC"/>
          </w:tcPr>
          <w:p w:rsidR="00864A80" w:rsidRPr="00297744" w:rsidRDefault="00864A80" w:rsidP="00297744">
            <w:pPr>
              <w:autoSpaceDE w:val="0"/>
              <w:autoSpaceDN w:val="0"/>
              <w:adjustRightInd w:val="0"/>
              <w:jc w:val="center"/>
              <w:rPr>
                <w:rFonts w:ascii="Times New Roman" w:hAnsi="Times New Roman" w:cs="Times New Roman"/>
                <w:color w:val="000000"/>
                <w:sz w:val="28"/>
                <w:szCs w:val="28"/>
              </w:rPr>
            </w:pPr>
            <w:r w:rsidRPr="00297744">
              <w:rPr>
                <w:rFonts w:ascii="Times New Roman" w:hAnsi="Times New Roman" w:cs="Times New Roman"/>
                <w:b/>
                <w:i/>
                <w:color w:val="000000"/>
                <w:sz w:val="28"/>
                <w:szCs w:val="28"/>
              </w:rPr>
              <w:t>Estrategia basada en exposición</w:t>
            </w:r>
          </w:p>
        </w:tc>
        <w:tc>
          <w:tcPr>
            <w:tcW w:w="3181" w:type="dxa"/>
            <w:shd w:val="clear" w:color="auto" w:fill="FFFFCC"/>
          </w:tcPr>
          <w:p w:rsidR="00864A80" w:rsidRPr="00297744" w:rsidRDefault="004D33A4" w:rsidP="00297744">
            <w:pPr>
              <w:autoSpaceDE w:val="0"/>
              <w:autoSpaceDN w:val="0"/>
              <w:adjustRightInd w:val="0"/>
              <w:jc w:val="center"/>
              <w:rPr>
                <w:rFonts w:ascii="Times New Roman" w:hAnsi="Times New Roman" w:cs="Times New Roman"/>
                <w:color w:val="000000"/>
                <w:sz w:val="28"/>
                <w:szCs w:val="28"/>
              </w:rPr>
            </w:pPr>
            <w:r w:rsidRPr="00297744">
              <w:rPr>
                <w:rFonts w:ascii="Times New Roman" w:hAnsi="Times New Roman" w:cs="Times New Roman"/>
                <w:b/>
                <w:i/>
                <w:color w:val="000000"/>
                <w:sz w:val="28"/>
                <w:szCs w:val="28"/>
              </w:rPr>
              <w:t>Estrategia basada en lecturas</w:t>
            </w:r>
          </w:p>
        </w:tc>
        <w:tc>
          <w:tcPr>
            <w:tcW w:w="3182" w:type="dxa"/>
            <w:shd w:val="clear" w:color="auto" w:fill="FFFFCC"/>
          </w:tcPr>
          <w:p w:rsidR="004D33A4" w:rsidRPr="00297744" w:rsidRDefault="004D33A4" w:rsidP="00297744">
            <w:pPr>
              <w:autoSpaceDE w:val="0"/>
              <w:autoSpaceDN w:val="0"/>
              <w:adjustRightInd w:val="0"/>
              <w:jc w:val="center"/>
              <w:rPr>
                <w:rFonts w:ascii="Times New Roman" w:hAnsi="Times New Roman" w:cs="Times New Roman"/>
                <w:b/>
                <w:i/>
                <w:color w:val="000000"/>
                <w:sz w:val="28"/>
                <w:szCs w:val="28"/>
              </w:rPr>
            </w:pPr>
            <w:r w:rsidRPr="00297744">
              <w:rPr>
                <w:rFonts w:ascii="Times New Roman" w:hAnsi="Times New Roman" w:cs="Times New Roman"/>
                <w:b/>
                <w:i/>
                <w:color w:val="000000"/>
                <w:sz w:val="28"/>
                <w:szCs w:val="28"/>
              </w:rPr>
              <w:t>ABP como técnica didáctica</w:t>
            </w:r>
          </w:p>
          <w:p w:rsidR="00864A80" w:rsidRPr="00297744" w:rsidRDefault="00864A80" w:rsidP="00297744">
            <w:pPr>
              <w:autoSpaceDE w:val="0"/>
              <w:autoSpaceDN w:val="0"/>
              <w:adjustRightInd w:val="0"/>
              <w:jc w:val="center"/>
              <w:rPr>
                <w:rFonts w:ascii="Times New Roman" w:hAnsi="Times New Roman" w:cs="Times New Roman"/>
                <w:color w:val="000000"/>
                <w:sz w:val="28"/>
                <w:szCs w:val="28"/>
              </w:rPr>
            </w:pPr>
          </w:p>
        </w:tc>
      </w:tr>
      <w:tr w:rsidR="00864A80" w:rsidTr="00297744">
        <w:tc>
          <w:tcPr>
            <w:tcW w:w="3181" w:type="dxa"/>
            <w:shd w:val="clear" w:color="auto" w:fill="FFFFCC"/>
          </w:tcPr>
          <w:p w:rsidR="004D33A4" w:rsidRPr="00297744" w:rsidRDefault="004D33A4" w:rsidP="00297744">
            <w:pPr>
              <w:autoSpaceDE w:val="0"/>
              <w:autoSpaceDN w:val="0"/>
              <w:adjustRightInd w:val="0"/>
              <w:rPr>
                <w:rFonts w:ascii="Times New Roman" w:hAnsi="Times New Roman" w:cs="Times New Roman"/>
                <w:color w:val="00B050"/>
                <w:sz w:val="24"/>
                <w:szCs w:val="24"/>
              </w:rPr>
            </w:pPr>
            <w:r w:rsidRPr="00297744">
              <w:rPr>
                <w:rFonts w:ascii="Times New Roman" w:hAnsi="Times New Roman" w:cs="Times New Roman"/>
                <w:color w:val="00B050"/>
                <w:sz w:val="24"/>
                <w:szCs w:val="24"/>
              </w:rPr>
              <w:t xml:space="preserve">El profesor determina las características básicas de los exámenes psicométricos y puede elegir diferentes tipos de exámenes de tal modo que sea una muestra representativa para exponerlos. </w:t>
            </w:r>
          </w:p>
          <w:p w:rsidR="00297744" w:rsidRDefault="00297744" w:rsidP="00297744">
            <w:pPr>
              <w:autoSpaceDE w:val="0"/>
              <w:autoSpaceDN w:val="0"/>
              <w:adjustRightInd w:val="0"/>
              <w:rPr>
                <w:rFonts w:ascii="Times New Roman" w:hAnsi="Times New Roman" w:cs="Times New Roman"/>
                <w:color w:val="00B050"/>
                <w:sz w:val="24"/>
                <w:szCs w:val="24"/>
              </w:rPr>
            </w:pPr>
          </w:p>
          <w:p w:rsidR="004D33A4" w:rsidRPr="00297744" w:rsidRDefault="004D33A4" w:rsidP="00297744">
            <w:pPr>
              <w:autoSpaceDE w:val="0"/>
              <w:autoSpaceDN w:val="0"/>
              <w:adjustRightInd w:val="0"/>
              <w:rPr>
                <w:rFonts w:ascii="Times New Roman" w:hAnsi="Times New Roman" w:cs="Times New Roman"/>
                <w:color w:val="00B050"/>
                <w:sz w:val="24"/>
                <w:szCs w:val="24"/>
              </w:rPr>
            </w:pPr>
            <w:r w:rsidRPr="00297744">
              <w:rPr>
                <w:rFonts w:ascii="Times New Roman" w:hAnsi="Times New Roman" w:cs="Times New Roman"/>
                <w:color w:val="00B050"/>
                <w:sz w:val="24"/>
                <w:szCs w:val="24"/>
              </w:rPr>
              <w:t xml:space="preserve">El profesor explica a sus estudiantes cómo se conforma una batería de pruebas psicométricas y su aplicación en diferentes contextos. </w:t>
            </w:r>
          </w:p>
          <w:p w:rsidR="004D33A4" w:rsidRPr="00297744" w:rsidRDefault="004D33A4" w:rsidP="00297744">
            <w:pPr>
              <w:autoSpaceDE w:val="0"/>
              <w:autoSpaceDN w:val="0"/>
              <w:adjustRightInd w:val="0"/>
              <w:rPr>
                <w:rFonts w:ascii="Times New Roman" w:hAnsi="Times New Roman" w:cs="Times New Roman"/>
                <w:color w:val="00B050"/>
                <w:sz w:val="24"/>
                <w:szCs w:val="24"/>
              </w:rPr>
            </w:pPr>
            <w:r w:rsidRPr="00297744">
              <w:rPr>
                <w:rFonts w:ascii="Times New Roman" w:hAnsi="Times New Roman" w:cs="Times New Roman"/>
                <w:color w:val="00B050"/>
                <w:sz w:val="24"/>
                <w:szCs w:val="24"/>
              </w:rPr>
              <w:t>Puede comparar y contrastar estas pruebas para mostrar sus aplicaciones y ventajas.</w:t>
            </w:r>
          </w:p>
          <w:p w:rsidR="00864A80" w:rsidRPr="00297744" w:rsidRDefault="00864A80" w:rsidP="00297744">
            <w:pPr>
              <w:autoSpaceDE w:val="0"/>
              <w:autoSpaceDN w:val="0"/>
              <w:adjustRightInd w:val="0"/>
              <w:rPr>
                <w:rFonts w:ascii="Times New Roman" w:hAnsi="Times New Roman" w:cs="Times New Roman"/>
                <w:color w:val="000000"/>
                <w:sz w:val="24"/>
                <w:szCs w:val="24"/>
              </w:rPr>
            </w:pPr>
          </w:p>
        </w:tc>
        <w:tc>
          <w:tcPr>
            <w:tcW w:w="3181" w:type="dxa"/>
            <w:shd w:val="clear" w:color="auto" w:fill="FFFFCC"/>
          </w:tcPr>
          <w:p w:rsidR="004D33A4" w:rsidRPr="00297744" w:rsidRDefault="004D33A4" w:rsidP="00297744">
            <w:pPr>
              <w:autoSpaceDE w:val="0"/>
              <w:autoSpaceDN w:val="0"/>
              <w:adjustRightInd w:val="0"/>
              <w:rPr>
                <w:rFonts w:ascii="Times New Roman" w:hAnsi="Times New Roman" w:cs="Times New Roman"/>
                <w:color w:val="0070C0"/>
                <w:sz w:val="24"/>
                <w:szCs w:val="24"/>
              </w:rPr>
            </w:pPr>
            <w:r w:rsidRPr="00297744">
              <w:rPr>
                <w:rFonts w:ascii="Times New Roman" w:hAnsi="Times New Roman" w:cs="Times New Roman"/>
                <w:color w:val="0070C0"/>
                <w:sz w:val="24"/>
                <w:szCs w:val="24"/>
              </w:rPr>
              <w:t>El profesor elige uno o varios libros sobre pruebas psicométricas y les pide a los estudiantes que lo(s) lean.</w:t>
            </w:r>
          </w:p>
          <w:p w:rsidR="004D33A4" w:rsidRPr="00297744" w:rsidRDefault="004D33A4" w:rsidP="00297744">
            <w:pPr>
              <w:autoSpaceDE w:val="0"/>
              <w:autoSpaceDN w:val="0"/>
              <w:adjustRightInd w:val="0"/>
              <w:rPr>
                <w:rFonts w:ascii="Times New Roman" w:hAnsi="Times New Roman" w:cs="Times New Roman"/>
                <w:color w:val="0070C0"/>
                <w:sz w:val="24"/>
                <w:szCs w:val="24"/>
              </w:rPr>
            </w:pPr>
          </w:p>
          <w:p w:rsidR="004D33A4" w:rsidRPr="00297744" w:rsidRDefault="004D33A4" w:rsidP="00297744">
            <w:pPr>
              <w:autoSpaceDE w:val="0"/>
              <w:autoSpaceDN w:val="0"/>
              <w:adjustRightInd w:val="0"/>
              <w:rPr>
                <w:rFonts w:ascii="Times New Roman" w:hAnsi="Times New Roman" w:cs="Times New Roman"/>
                <w:color w:val="0070C0"/>
                <w:sz w:val="24"/>
                <w:szCs w:val="24"/>
              </w:rPr>
            </w:pPr>
            <w:r w:rsidRPr="00297744">
              <w:rPr>
                <w:rFonts w:ascii="Times New Roman" w:hAnsi="Times New Roman" w:cs="Times New Roman"/>
                <w:color w:val="0070C0"/>
                <w:sz w:val="24"/>
                <w:szCs w:val="24"/>
              </w:rPr>
              <w:t>El profesor asesora a los alumnos para identificar las características de las diferentes pruebas. Al leer los alumnos pueden identificar conceptos o ideas que el profesor no haya considerado.</w:t>
            </w:r>
          </w:p>
          <w:p w:rsidR="004D33A4" w:rsidRPr="00297744" w:rsidRDefault="004D33A4" w:rsidP="00297744">
            <w:pPr>
              <w:autoSpaceDE w:val="0"/>
              <w:autoSpaceDN w:val="0"/>
              <w:adjustRightInd w:val="0"/>
              <w:rPr>
                <w:rFonts w:ascii="Times New Roman" w:hAnsi="Times New Roman" w:cs="Times New Roman"/>
                <w:color w:val="0070C0"/>
                <w:sz w:val="24"/>
                <w:szCs w:val="24"/>
              </w:rPr>
            </w:pPr>
          </w:p>
          <w:p w:rsidR="004D33A4" w:rsidRPr="00297744" w:rsidRDefault="004D33A4" w:rsidP="00297744">
            <w:pPr>
              <w:autoSpaceDE w:val="0"/>
              <w:autoSpaceDN w:val="0"/>
              <w:adjustRightInd w:val="0"/>
              <w:rPr>
                <w:rFonts w:ascii="Times New Roman" w:hAnsi="Times New Roman" w:cs="Times New Roman"/>
                <w:color w:val="0070C0"/>
                <w:sz w:val="24"/>
                <w:szCs w:val="24"/>
              </w:rPr>
            </w:pPr>
            <w:r w:rsidRPr="00297744">
              <w:rPr>
                <w:rFonts w:ascii="Times New Roman" w:hAnsi="Times New Roman" w:cs="Times New Roman"/>
                <w:color w:val="0070C0"/>
                <w:sz w:val="24"/>
                <w:szCs w:val="24"/>
              </w:rPr>
              <w:t>Los alumnos junto con el profesor obtienen de manera inductiva, las características de las pruebas psicométricas, sus ventajas y los diferentes ámbitos de aplicación.</w:t>
            </w:r>
          </w:p>
          <w:p w:rsidR="00864A80" w:rsidRPr="00297744" w:rsidRDefault="00864A80" w:rsidP="00297744">
            <w:pPr>
              <w:autoSpaceDE w:val="0"/>
              <w:autoSpaceDN w:val="0"/>
              <w:adjustRightInd w:val="0"/>
              <w:rPr>
                <w:rFonts w:ascii="Times New Roman" w:hAnsi="Times New Roman" w:cs="Times New Roman"/>
                <w:color w:val="0070C0"/>
                <w:sz w:val="24"/>
                <w:szCs w:val="24"/>
              </w:rPr>
            </w:pPr>
          </w:p>
        </w:tc>
        <w:tc>
          <w:tcPr>
            <w:tcW w:w="3182" w:type="dxa"/>
            <w:shd w:val="clear" w:color="auto" w:fill="FFFFCC"/>
          </w:tcPr>
          <w:p w:rsidR="004D33A4" w:rsidRPr="00297744" w:rsidRDefault="004D33A4" w:rsidP="00297744">
            <w:pPr>
              <w:autoSpaceDE w:val="0"/>
              <w:autoSpaceDN w:val="0"/>
              <w:adjustRightInd w:val="0"/>
              <w:rPr>
                <w:rFonts w:ascii="Times New Roman" w:hAnsi="Times New Roman" w:cs="Times New Roman"/>
                <w:color w:val="C00000"/>
                <w:sz w:val="24"/>
                <w:szCs w:val="24"/>
              </w:rPr>
            </w:pPr>
            <w:r w:rsidRPr="00297744">
              <w:rPr>
                <w:rFonts w:ascii="Times New Roman" w:hAnsi="Times New Roman" w:cs="Times New Roman"/>
                <w:color w:val="C00000"/>
                <w:sz w:val="24"/>
                <w:szCs w:val="24"/>
              </w:rPr>
              <w:t>El profesor presenta a los alumnos el siguiente problema: Se abrirá un hospital próximamente y los encargados de contratar al personal deben determinar las personas en los puestos correspondientes. Les preocupa particularmente los puestos de quienes trabajarán en el área de urgencias del hospital. Deben determinar qué pruebas son las más indicadas para seleccionar a las personas que ocuparán dichos puestos.</w:t>
            </w:r>
          </w:p>
          <w:p w:rsidR="004D33A4" w:rsidRPr="00297744" w:rsidRDefault="004D33A4" w:rsidP="00297744">
            <w:pPr>
              <w:autoSpaceDE w:val="0"/>
              <w:autoSpaceDN w:val="0"/>
              <w:adjustRightInd w:val="0"/>
              <w:rPr>
                <w:rFonts w:ascii="Times New Roman" w:hAnsi="Times New Roman" w:cs="Times New Roman"/>
                <w:color w:val="C00000"/>
                <w:sz w:val="24"/>
                <w:szCs w:val="24"/>
              </w:rPr>
            </w:pPr>
          </w:p>
          <w:p w:rsidR="00864A80" w:rsidRPr="00297744" w:rsidRDefault="004D33A4" w:rsidP="00297744">
            <w:pPr>
              <w:autoSpaceDE w:val="0"/>
              <w:autoSpaceDN w:val="0"/>
              <w:adjustRightInd w:val="0"/>
              <w:rPr>
                <w:rFonts w:ascii="Times New Roman" w:hAnsi="Times New Roman" w:cs="Times New Roman"/>
                <w:color w:val="000000"/>
                <w:sz w:val="24"/>
                <w:szCs w:val="24"/>
              </w:rPr>
            </w:pPr>
            <w:r w:rsidRPr="00297744">
              <w:rPr>
                <w:rFonts w:ascii="Times New Roman" w:hAnsi="Times New Roman" w:cs="Times New Roman"/>
                <w:color w:val="C00000"/>
                <w:sz w:val="24"/>
                <w:szCs w:val="24"/>
              </w:rPr>
              <w:t>Los alumnos parten del problema para llegar al aprendizaje de los objetivos del tema.</w:t>
            </w:r>
          </w:p>
        </w:tc>
      </w:tr>
    </w:tbl>
    <w:p w:rsidR="002A6484" w:rsidRDefault="00DB39D7" w:rsidP="002A6484">
      <w:pPr>
        <w:tabs>
          <w:tab w:val="left" w:pos="325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094075" w:rsidRDefault="00094075" w:rsidP="00DB39D7">
      <w:pPr>
        <w:autoSpaceDE w:val="0"/>
        <w:autoSpaceDN w:val="0"/>
        <w:adjustRightInd w:val="0"/>
        <w:spacing w:after="0" w:line="240" w:lineRule="auto"/>
        <w:jc w:val="both"/>
        <w:rPr>
          <w:rFonts w:ascii="Times New Roman" w:hAnsi="Times New Roman" w:cs="Times New Roman"/>
          <w:color w:val="000000"/>
          <w:sz w:val="24"/>
          <w:szCs w:val="24"/>
        </w:rPr>
      </w:pPr>
      <w:r w:rsidRPr="00DB39D7">
        <w:rPr>
          <w:rFonts w:ascii="Times New Roman" w:hAnsi="Times New Roman" w:cs="Times New Roman"/>
          <w:color w:val="000000"/>
          <w:sz w:val="24"/>
          <w:szCs w:val="24"/>
        </w:rPr>
        <w:t>Pasos del proceso de aprendizaje en el esquema convencional:</w:t>
      </w:r>
    </w:p>
    <w:p w:rsidR="00297744" w:rsidRDefault="00297744" w:rsidP="00DB39D7">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293671" w:rsidP="00DB39D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s-ES"/>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7" type="#_x0000_t78" style="position:absolute;left:0;text-align:left;margin-left:107.6pt;margin-top:5.3pt;width:120pt;height:51pt;z-index:251659264" fillcolor="#7030a0">
            <v:textbox>
              <w:txbxContent>
                <w:p w:rsidR="005C5F0C" w:rsidRPr="002A6484" w:rsidRDefault="005C5F0C" w:rsidP="00541C09">
                  <w:pPr>
                    <w:autoSpaceDE w:val="0"/>
                    <w:autoSpaceDN w:val="0"/>
                    <w:adjustRightInd w:val="0"/>
                    <w:spacing w:after="0" w:line="240" w:lineRule="auto"/>
                    <w:jc w:val="center"/>
                    <w:rPr>
                      <w:rFonts w:ascii="Times New Roman" w:hAnsi="Times New Roman" w:cs="Times New Roman"/>
                      <w:b/>
                      <w:color w:val="FFFFFF" w:themeColor="background1"/>
                      <w:sz w:val="24"/>
                      <w:szCs w:val="24"/>
                    </w:rPr>
                  </w:pPr>
                  <w:r w:rsidRPr="002A6484">
                    <w:rPr>
                      <w:rFonts w:ascii="Times New Roman" w:hAnsi="Times New Roman" w:cs="Times New Roman"/>
                      <w:b/>
                      <w:color w:val="FFFFFF" w:themeColor="background1"/>
                      <w:sz w:val="24"/>
                      <w:szCs w:val="24"/>
                    </w:rPr>
                    <w:t>1. Se expone lo que se debe saber.</w:t>
                  </w:r>
                </w:p>
                <w:p w:rsidR="005C5F0C" w:rsidRPr="005129A6" w:rsidRDefault="005C5F0C" w:rsidP="004D33A4">
                  <w:pPr>
                    <w:autoSpaceDE w:val="0"/>
                    <w:autoSpaceDN w:val="0"/>
                    <w:adjustRightInd w:val="0"/>
                    <w:spacing w:after="0" w:line="240" w:lineRule="auto"/>
                    <w:jc w:val="both"/>
                    <w:rPr>
                      <w:rFonts w:ascii="Times New Roman" w:hAnsi="Times New Roman" w:cs="Times New Roman"/>
                      <w:color w:val="000000"/>
                      <w:sz w:val="24"/>
                      <w:szCs w:val="24"/>
                    </w:rPr>
                  </w:pPr>
                  <w:r w:rsidRPr="005129A6">
                    <w:rPr>
                      <w:rFonts w:ascii="Times New Roman" w:hAnsi="Times New Roman" w:cs="Times New Roman"/>
                      <w:color w:val="000000"/>
                      <w:sz w:val="24"/>
                      <w:szCs w:val="24"/>
                    </w:rPr>
                    <w:t>(Conocimientos)</w:t>
                  </w:r>
                </w:p>
                <w:p w:rsidR="005C5F0C" w:rsidRDefault="005C5F0C"/>
              </w:txbxContent>
            </v:textbox>
          </v:shape>
        </w:pict>
      </w:r>
      <w:r>
        <w:rPr>
          <w:rFonts w:ascii="Times New Roman" w:hAnsi="Times New Roman" w:cs="Times New Roman"/>
          <w:noProof/>
          <w:color w:val="000000"/>
          <w:sz w:val="24"/>
          <w:szCs w:val="24"/>
          <w:lang w:eastAsia="es-ES"/>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left:0;text-align:left;margin-left:250.25pt;margin-top:5.3pt;width:94.5pt;height:1in;z-index:251660288" fillcolor="#00b050">
            <v:textbox>
              <w:txbxContent>
                <w:p w:rsidR="005C5F0C" w:rsidRPr="002A6484" w:rsidRDefault="005C5F0C" w:rsidP="00541C09">
                  <w:pPr>
                    <w:jc w:val="center"/>
                    <w:rPr>
                      <w:b/>
                      <w:color w:val="FFFFFF" w:themeColor="background1"/>
                    </w:rPr>
                  </w:pPr>
                  <w:r w:rsidRPr="002A6484">
                    <w:rPr>
                      <w:rFonts w:ascii="Times New Roman" w:hAnsi="Times New Roman" w:cs="Times New Roman"/>
                      <w:b/>
                      <w:color w:val="FFFFFF" w:themeColor="background1"/>
                      <w:sz w:val="24"/>
                      <w:szCs w:val="24"/>
                    </w:rPr>
                    <w:t>2. Se aprende la información.</w:t>
                  </w:r>
                </w:p>
              </w:txbxContent>
            </v:textbox>
          </v:shape>
        </w:pict>
      </w:r>
    </w:p>
    <w:p w:rsidR="004D33A4" w:rsidRPr="00DB39D7" w:rsidRDefault="004D33A4" w:rsidP="00DB39D7">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4D33A4" w:rsidP="00DB39D7">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4D33A4" w:rsidP="00DB39D7">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4D33A4" w:rsidP="00DB39D7">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4D33A4" w:rsidP="00DB39D7">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293671" w:rsidP="00DB39D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s-ES"/>
        </w:rPr>
        <w:pict>
          <v:rect id="_x0000_s1029" style="position:absolute;left:0;text-align:left;margin-left:235.7pt;margin-top:2.6pt;width:126pt;height:54pt;z-index:251661312" fillcolor="red">
            <v:textbox>
              <w:txbxContent>
                <w:p w:rsidR="005C5F0C" w:rsidRPr="002A6484" w:rsidRDefault="005C5F0C" w:rsidP="00541C09">
                  <w:pPr>
                    <w:autoSpaceDE w:val="0"/>
                    <w:autoSpaceDN w:val="0"/>
                    <w:adjustRightInd w:val="0"/>
                    <w:spacing w:after="0" w:line="240" w:lineRule="auto"/>
                    <w:jc w:val="center"/>
                    <w:rPr>
                      <w:rFonts w:ascii="Times New Roman" w:hAnsi="Times New Roman" w:cs="Times New Roman"/>
                      <w:b/>
                      <w:color w:val="FFFFFF" w:themeColor="background1"/>
                      <w:sz w:val="24"/>
                      <w:szCs w:val="24"/>
                    </w:rPr>
                  </w:pPr>
                  <w:r w:rsidRPr="002A6484">
                    <w:rPr>
                      <w:rFonts w:ascii="Times New Roman" w:hAnsi="Times New Roman" w:cs="Times New Roman"/>
                      <w:b/>
                      <w:color w:val="FFFFFF" w:themeColor="background1"/>
                      <w:sz w:val="24"/>
                      <w:szCs w:val="24"/>
                    </w:rPr>
                    <w:t>3. Se presenta un problema para aplicar</w:t>
                  </w:r>
                  <w:r w:rsidRPr="005129A6">
                    <w:rPr>
                      <w:rFonts w:ascii="Times New Roman" w:hAnsi="Times New Roman" w:cs="Times New Roman"/>
                      <w:color w:val="000000"/>
                      <w:sz w:val="24"/>
                      <w:szCs w:val="24"/>
                    </w:rPr>
                    <w:t xml:space="preserve"> </w:t>
                  </w:r>
                  <w:r w:rsidRPr="002A6484">
                    <w:rPr>
                      <w:rFonts w:ascii="Times New Roman" w:hAnsi="Times New Roman" w:cs="Times New Roman"/>
                      <w:b/>
                      <w:color w:val="FFFFFF" w:themeColor="background1"/>
                      <w:sz w:val="24"/>
                      <w:szCs w:val="24"/>
                    </w:rPr>
                    <w:t>lo aprendido.</w:t>
                  </w:r>
                </w:p>
                <w:p w:rsidR="005C5F0C" w:rsidRPr="002A6484" w:rsidRDefault="005C5F0C">
                  <w:pPr>
                    <w:rPr>
                      <w:b/>
                      <w:color w:val="FFFFFF" w:themeColor="background1"/>
                    </w:rPr>
                  </w:pPr>
                </w:p>
                <w:p w:rsidR="005C5F0C" w:rsidRDefault="005C5F0C"/>
              </w:txbxContent>
            </v:textbox>
          </v:rect>
        </w:pict>
      </w:r>
    </w:p>
    <w:p w:rsidR="004D33A4" w:rsidRDefault="004D33A4" w:rsidP="00DB39D7">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4D33A4" w:rsidP="00DB39D7">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4D33A4" w:rsidP="00DB39D7">
      <w:pPr>
        <w:autoSpaceDE w:val="0"/>
        <w:autoSpaceDN w:val="0"/>
        <w:adjustRightInd w:val="0"/>
        <w:spacing w:after="0" w:line="240" w:lineRule="auto"/>
        <w:jc w:val="both"/>
        <w:rPr>
          <w:rFonts w:ascii="Times New Roman" w:hAnsi="Times New Roman" w:cs="Times New Roman"/>
          <w:color w:val="000000"/>
          <w:sz w:val="24"/>
          <w:szCs w:val="24"/>
        </w:rPr>
      </w:pPr>
    </w:p>
    <w:p w:rsidR="002A6484" w:rsidRDefault="002A6484" w:rsidP="00DB39D7">
      <w:pPr>
        <w:autoSpaceDE w:val="0"/>
        <w:autoSpaceDN w:val="0"/>
        <w:adjustRightInd w:val="0"/>
        <w:spacing w:after="0" w:line="240" w:lineRule="auto"/>
        <w:jc w:val="both"/>
        <w:rPr>
          <w:rFonts w:ascii="Times New Roman" w:hAnsi="Times New Roman" w:cs="Times New Roman"/>
          <w:color w:val="000000"/>
          <w:sz w:val="24"/>
          <w:szCs w:val="24"/>
        </w:rPr>
      </w:pPr>
    </w:p>
    <w:p w:rsidR="002A6484" w:rsidRDefault="002A6484" w:rsidP="00DB39D7">
      <w:pPr>
        <w:autoSpaceDE w:val="0"/>
        <w:autoSpaceDN w:val="0"/>
        <w:adjustRightInd w:val="0"/>
        <w:spacing w:after="0" w:line="240" w:lineRule="auto"/>
        <w:jc w:val="both"/>
        <w:rPr>
          <w:rFonts w:ascii="Times New Roman" w:hAnsi="Times New Roman" w:cs="Times New Roman"/>
          <w:color w:val="000000"/>
          <w:sz w:val="24"/>
          <w:szCs w:val="24"/>
        </w:rPr>
      </w:pPr>
    </w:p>
    <w:p w:rsidR="002A6484" w:rsidRDefault="002A6484" w:rsidP="00DB39D7">
      <w:pPr>
        <w:autoSpaceDE w:val="0"/>
        <w:autoSpaceDN w:val="0"/>
        <w:adjustRightInd w:val="0"/>
        <w:spacing w:after="0" w:line="240" w:lineRule="auto"/>
        <w:jc w:val="both"/>
        <w:rPr>
          <w:rFonts w:ascii="Times New Roman" w:hAnsi="Times New Roman" w:cs="Times New Roman"/>
          <w:color w:val="000000"/>
          <w:sz w:val="24"/>
          <w:szCs w:val="24"/>
        </w:rPr>
      </w:pPr>
    </w:p>
    <w:p w:rsidR="002A6484" w:rsidRDefault="002A6484" w:rsidP="00DB39D7">
      <w:pPr>
        <w:autoSpaceDE w:val="0"/>
        <w:autoSpaceDN w:val="0"/>
        <w:adjustRightInd w:val="0"/>
        <w:spacing w:after="0" w:line="240" w:lineRule="auto"/>
        <w:jc w:val="both"/>
        <w:rPr>
          <w:rFonts w:ascii="Times New Roman" w:hAnsi="Times New Roman" w:cs="Times New Roman"/>
          <w:color w:val="000000"/>
          <w:sz w:val="24"/>
          <w:szCs w:val="24"/>
        </w:rPr>
      </w:pPr>
    </w:p>
    <w:p w:rsidR="005C5F0C" w:rsidRDefault="005C5F0C" w:rsidP="00DB39D7">
      <w:pPr>
        <w:autoSpaceDE w:val="0"/>
        <w:autoSpaceDN w:val="0"/>
        <w:adjustRightInd w:val="0"/>
        <w:spacing w:after="0" w:line="240" w:lineRule="auto"/>
        <w:jc w:val="both"/>
        <w:rPr>
          <w:rFonts w:ascii="Times New Roman" w:hAnsi="Times New Roman" w:cs="Times New Roman"/>
          <w:color w:val="000000"/>
          <w:sz w:val="24"/>
          <w:szCs w:val="24"/>
        </w:rPr>
      </w:pPr>
    </w:p>
    <w:p w:rsidR="005C5F0C" w:rsidRDefault="005C5F0C" w:rsidP="00DB39D7">
      <w:pPr>
        <w:autoSpaceDE w:val="0"/>
        <w:autoSpaceDN w:val="0"/>
        <w:adjustRightInd w:val="0"/>
        <w:spacing w:after="0" w:line="240" w:lineRule="auto"/>
        <w:jc w:val="both"/>
        <w:rPr>
          <w:rFonts w:ascii="Times New Roman" w:hAnsi="Times New Roman" w:cs="Times New Roman"/>
          <w:color w:val="000000"/>
          <w:sz w:val="24"/>
          <w:szCs w:val="24"/>
        </w:rPr>
      </w:pPr>
    </w:p>
    <w:p w:rsidR="00094075" w:rsidRPr="00DB39D7" w:rsidRDefault="00094075" w:rsidP="00DB39D7">
      <w:pPr>
        <w:autoSpaceDE w:val="0"/>
        <w:autoSpaceDN w:val="0"/>
        <w:adjustRightInd w:val="0"/>
        <w:spacing w:after="0" w:line="240" w:lineRule="auto"/>
        <w:jc w:val="both"/>
        <w:rPr>
          <w:rFonts w:ascii="Times New Roman" w:hAnsi="Times New Roman" w:cs="Times New Roman"/>
          <w:color w:val="000000"/>
          <w:sz w:val="24"/>
          <w:szCs w:val="24"/>
        </w:rPr>
      </w:pPr>
      <w:r w:rsidRPr="00DB39D7">
        <w:rPr>
          <w:rFonts w:ascii="Times New Roman" w:hAnsi="Times New Roman" w:cs="Times New Roman"/>
          <w:color w:val="000000"/>
          <w:sz w:val="24"/>
          <w:szCs w:val="24"/>
        </w:rPr>
        <w:lastRenderedPageBreak/>
        <w:t>Pasos del proceso de aprendizaje en el ABP:</w:t>
      </w:r>
    </w:p>
    <w:p w:rsidR="004D33A4" w:rsidRDefault="004D33A4" w:rsidP="005129A6">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293671" w:rsidP="005129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s-ES"/>
        </w:rPr>
        <w:pict>
          <v:shape id="_x0000_s1030" type="#_x0000_t78" style="position:absolute;left:0;text-align:left;margin-left:79.1pt;margin-top:2.1pt;width:142.5pt;height:77.25pt;z-index:251662336" fillcolor="#00b0f0">
            <v:textbox style="mso-next-textbox:#_x0000_s1030">
              <w:txbxContent>
                <w:p w:rsidR="005C5F0C" w:rsidRPr="002A6484" w:rsidRDefault="005C5F0C" w:rsidP="00541C09">
                  <w:pPr>
                    <w:autoSpaceDE w:val="0"/>
                    <w:autoSpaceDN w:val="0"/>
                    <w:adjustRightInd w:val="0"/>
                    <w:spacing w:after="0" w:line="240" w:lineRule="auto"/>
                    <w:jc w:val="center"/>
                    <w:rPr>
                      <w:rFonts w:ascii="Times New Roman" w:hAnsi="Times New Roman" w:cs="Times New Roman"/>
                      <w:b/>
                      <w:color w:val="FFFFFF" w:themeColor="background1"/>
                      <w:sz w:val="24"/>
                      <w:szCs w:val="24"/>
                    </w:rPr>
                  </w:pPr>
                  <w:r w:rsidRPr="002A6484">
                    <w:rPr>
                      <w:rFonts w:ascii="Times New Roman" w:hAnsi="Times New Roman" w:cs="Times New Roman"/>
                      <w:b/>
                      <w:color w:val="FFFFFF" w:themeColor="background1"/>
                      <w:sz w:val="24"/>
                      <w:szCs w:val="24"/>
                    </w:rPr>
                    <w:t>1. Se presenta el problema (diseñado o seleccionado).</w:t>
                  </w:r>
                </w:p>
                <w:p w:rsidR="005C5F0C" w:rsidRDefault="005C5F0C"/>
              </w:txbxContent>
            </v:textbox>
          </v:shape>
        </w:pict>
      </w:r>
      <w:r>
        <w:rPr>
          <w:rFonts w:ascii="Times New Roman" w:hAnsi="Times New Roman" w:cs="Times New Roman"/>
          <w:noProof/>
          <w:color w:val="000000"/>
          <w:sz w:val="24"/>
          <w:szCs w:val="24"/>
          <w:lang w:eastAsia="es-ES"/>
        </w:rPr>
        <w:pict>
          <v:shape id="_x0000_s1031" type="#_x0000_t80" style="position:absolute;left:0;text-align:left;margin-left:261.35pt;margin-top:2.1pt;width:114pt;height:93.75pt;z-index:251663360" fillcolor="#f47710">
            <v:textbox style="mso-next-textbox:#_x0000_s1031">
              <w:txbxContent>
                <w:p w:rsidR="005C5F0C" w:rsidRPr="002A6484" w:rsidRDefault="005C5F0C" w:rsidP="00541C09">
                  <w:pPr>
                    <w:autoSpaceDE w:val="0"/>
                    <w:autoSpaceDN w:val="0"/>
                    <w:adjustRightInd w:val="0"/>
                    <w:spacing w:after="0" w:line="240" w:lineRule="auto"/>
                    <w:jc w:val="center"/>
                    <w:rPr>
                      <w:rFonts w:ascii="Times New Roman" w:hAnsi="Times New Roman" w:cs="Times New Roman"/>
                      <w:b/>
                      <w:color w:val="FFFFFF" w:themeColor="background1"/>
                      <w:sz w:val="24"/>
                      <w:szCs w:val="24"/>
                    </w:rPr>
                  </w:pPr>
                  <w:r w:rsidRPr="002A6484">
                    <w:rPr>
                      <w:rFonts w:ascii="Times New Roman" w:hAnsi="Times New Roman" w:cs="Times New Roman"/>
                      <w:b/>
                      <w:color w:val="FFFFFF" w:themeColor="background1"/>
                      <w:sz w:val="24"/>
                      <w:szCs w:val="24"/>
                    </w:rPr>
                    <w:t>2. Se identifican las necesidades de aprendizaje.</w:t>
                  </w:r>
                </w:p>
                <w:p w:rsidR="005C5F0C" w:rsidRDefault="005C5F0C"/>
              </w:txbxContent>
            </v:textbox>
          </v:shape>
        </w:pict>
      </w:r>
    </w:p>
    <w:p w:rsidR="004D33A4" w:rsidRDefault="004D33A4" w:rsidP="005129A6">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4D33A4" w:rsidP="005129A6">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4D33A4" w:rsidP="005129A6">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4D33A4" w:rsidP="005129A6">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4D33A4" w:rsidP="005129A6">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293671" w:rsidP="005129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s-ES"/>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3" type="#_x0000_t79" style="position:absolute;left:0;text-align:left;margin-left:79.1pt;margin-top:6.9pt;width:111.75pt;height:117.9pt;z-index:251665408" fillcolor="#8a3094">
            <v:textbox style="mso-next-textbox:#_x0000_s1033">
              <w:txbxContent>
                <w:p w:rsidR="005C5F0C" w:rsidRPr="005129A6" w:rsidRDefault="005C5F0C" w:rsidP="00541C09">
                  <w:pPr>
                    <w:autoSpaceDE w:val="0"/>
                    <w:autoSpaceDN w:val="0"/>
                    <w:adjustRightInd w:val="0"/>
                    <w:spacing w:after="0" w:line="240" w:lineRule="auto"/>
                    <w:jc w:val="center"/>
                    <w:rPr>
                      <w:rFonts w:ascii="Times New Roman" w:hAnsi="Times New Roman" w:cs="Times New Roman"/>
                      <w:color w:val="000000"/>
                      <w:sz w:val="24"/>
                      <w:szCs w:val="24"/>
                    </w:rPr>
                  </w:pPr>
                  <w:r w:rsidRPr="002A6484">
                    <w:rPr>
                      <w:rFonts w:ascii="Times New Roman" w:hAnsi="Times New Roman" w:cs="Times New Roman"/>
                      <w:b/>
                      <w:color w:val="FFFFFF" w:themeColor="background1"/>
                      <w:sz w:val="24"/>
                      <w:szCs w:val="24"/>
                    </w:rPr>
                    <w:t>4. Se resuelve el problema o se identifican problemas nuevos y se repite el ciclo.</w:t>
                  </w:r>
                </w:p>
                <w:p w:rsidR="005C5F0C" w:rsidRDefault="005C5F0C"/>
              </w:txbxContent>
            </v:textbox>
          </v:shape>
        </w:pict>
      </w:r>
    </w:p>
    <w:p w:rsidR="004D33A4" w:rsidRDefault="004D33A4" w:rsidP="005129A6">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293671" w:rsidP="005129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s-ES"/>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2" type="#_x0000_t77" style="position:absolute;left:0;text-align:left;margin-left:229.85pt;margin-top:5.55pt;width:141.75pt;height:84.9pt;z-index:251664384" fillcolor="#92d050">
            <v:textbox>
              <w:txbxContent>
                <w:p w:rsidR="005C5F0C" w:rsidRDefault="005C5F0C" w:rsidP="004D33A4">
                  <w:pPr>
                    <w:autoSpaceDE w:val="0"/>
                    <w:autoSpaceDN w:val="0"/>
                    <w:adjustRightInd w:val="0"/>
                    <w:spacing w:after="0" w:line="240" w:lineRule="auto"/>
                    <w:jc w:val="both"/>
                    <w:rPr>
                      <w:rFonts w:ascii="Times New Roman" w:hAnsi="Times New Roman" w:cs="Times New Roman"/>
                      <w:b/>
                      <w:color w:val="FFFFFF" w:themeColor="background1"/>
                      <w:sz w:val="24"/>
                      <w:szCs w:val="24"/>
                    </w:rPr>
                  </w:pPr>
                </w:p>
                <w:p w:rsidR="005C5F0C" w:rsidRPr="002A6484" w:rsidRDefault="005C5F0C" w:rsidP="00541C09">
                  <w:pPr>
                    <w:autoSpaceDE w:val="0"/>
                    <w:autoSpaceDN w:val="0"/>
                    <w:adjustRightInd w:val="0"/>
                    <w:spacing w:after="0" w:line="240" w:lineRule="auto"/>
                    <w:jc w:val="center"/>
                    <w:rPr>
                      <w:rFonts w:ascii="Times New Roman" w:hAnsi="Times New Roman" w:cs="Times New Roman"/>
                      <w:b/>
                      <w:color w:val="FFFFFF" w:themeColor="background1"/>
                      <w:sz w:val="24"/>
                      <w:szCs w:val="24"/>
                    </w:rPr>
                  </w:pPr>
                  <w:r w:rsidRPr="002A6484">
                    <w:rPr>
                      <w:rFonts w:ascii="Times New Roman" w:hAnsi="Times New Roman" w:cs="Times New Roman"/>
                      <w:b/>
                      <w:color w:val="FFFFFF" w:themeColor="background1"/>
                      <w:sz w:val="24"/>
                      <w:szCs w:val="24"/>
                    </w:rPr>
                    <w:t>3. Se da el aprendizaje de la información.</w:t>
                  </w:r>
                </w:p>
                <w:p w:rsidR="005C5F0C" w:rsidRDefault="005C5F0C"/>
              </w:txbxContent>
            </v:textbox>
          </v:shape>
        </w:pict>
      </w:r>
    </w:p>
    <w:p w:rsidR="004D33A4" w:rsidRDefault="004D33A4" w:rsidP="005129A6">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4D33A4" w:rsidP="005129A6">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4D33A4" w:rsidP="005129A6">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4D33A4" w:rsidP="005129A6">
      <w:pPr>
        <w:autoSpaceDE w:val="0"/>
        <w:autoSpaceDN w:val="0"/>
        <w:adjustRightInd w:val="0"/>
        <w:spacing w:after="0" w:line="240" w:lineRule="auto"/>
        <w:jc w:val="both"/>
        <w:rPr>
          <w:rFonts w:ascii="Times New Roman" w:hAnsi="Times New Roman" w:cs="Times New Roman"/>
          <w:color w:val="000000"/>
          <w:sz w:val="24"/>
          <w:szCs w:val="24"/>
        </w:rPr>
      </w:pPr>
    </w:p>
    <w:p w:rsidR="004D33A4" w:rsidRDefault="004D33A4" w:rsidP="005129A6">
      <w:pPr>
        <w:autoSpaceDE w:val="0"/>
        <w:autoSpaceDN w:val="0"/>
        <w:adjustRightInd w:val="0"/>
        <w:spacing w:after="0" w:line="240" w:lineRule="auto"/>
        <w:jc w:val="both"/>
        <w:rPr>
          <w:rFonts w:ascii="Times New Roman" w:hAnsi="Times New Roman" w:cs="Times New Roman"/>
          <w:color w:val="000000"/>
          <w:sz w:val="24"/>
          <w:szCs w:val="24"/>
        </w:rPr>
      </w:pPr>
    </w:p>
    <w:p w:rsidR="002A6484" w:rsidRDefault="002A6484" w:rsidP="005129A6">
      <w:pPr>
        <w:autoSpaceDE w:val="0"/>
        <w:autoSpaceDN w:val="0"/>
        <w:adjustRightInd w:val="0"/>
        <w:spacing w:after="0" w:line="240" w:lineRule="auto"/>
        <w:jc w:val="both"/>
        <w:rPr>
          <w:rFonts w:ascii="Times New Roman" w:hAnsi="Times New Roman" w:cs="Times New Roman"/>
          <w:color w:val="000000"/>
          <w:sz w:val="24"/>
          <w:szCs w:val="24"/>
        </w:rPr>
      </w:pPr>
    </w:p>
    <w:p w:rsidR="002A6484" w:rsidRDefault="002A6484" w:rsidP="005129A6">
      <w:pPr>
        <w:autoSpaceDE w:val="0"/>
        <w:autoSpaceDN w:val="0"/>
        <w:adjustRightInd w:val="0"/>
        <w:spacing w:after="0" w:line="240" w:lineRule="auto"/>
        <w:jc w:val="both"/>
        <w:rPr>
          <w:rFonts w:ascii="Times New Roman" w:hAnsi="Times New Roman" w:cs="Times New Roman"/>
          <w:color w:val="000000"/>
          <w:sz w:val="24"/>
          <w:szCs w:val="24"/>
        </w:rPr>
      </w:pPr>
    </w:p>
    <w:p w:rsidR="002A6484" w:rsidRDefault="002A6484" w:rsidP="005129A6">
      <w:pPr>
        <w:autoSpaceDE w:val="0"/>
        <w:autoSpaceDN w:val="0"/>
        <w:adjustRightInd w:val="0"/>
        <w:spacing w:after="0" w:line="240" w:lineRule="auto"/>
        <w:jc w:val="both"/>
        <w:rPr>
          <w:rFonts w:ascii="Times New Roman" w:hAnsi="Times New Roman" w:cs="Times New Roman"/>
          <w:color w:val="000000"/>
          <w:sz w:val="24"/>
          <w:szCs w:val="24"/>
        </w:rPr>
      </w:pPr>
    </w:p>
    <w:p w:rsidR="00094075" w:rsidRPr="005129A6" w:rsidRDefault="00094075" w:rsidP="005129A6">
      <w:pPr>
        <w:autoSpaceDE w:val="0"/>
        <w:autoSpaceDN w:val="0"/>
        <w:adjustRightInd w:val="0"/>
        <w:spacing w:after="0" w:line="240" w:lineRule="auto"/>
        <w:jc w:val="both"/>
        <w:rPr>
          <w:rFonts w:ascii="Times New Roman" w:hAnsi="Times New Roman" w:cs="Times New Roman"/>
          <w:color w:val="000000"/>
          <w:sz w:val="24"/>
          <w:szCs w:val="24"/>
        </w:rPr>
      </w:pPr>
      <w:r w:rsidRPr="005129A6">
        <w:rPr>
          <w:rFonts w:ascii="Times New Roman" w:hAnsi="Times New Roman" w:cs="Times New Roman"/>
          <w:color w:val="000000"/>
          <w:sz w:val="24"/>
          <w:szCs w:val="24"/>
        </w:rPr>
        <w:t>Algunas ventajas del Aprendizaje Basado en Problemas:</w:t>
      </w:r>
    </w:p>
    <w:p w:rsidR="00FE3B12" w:rsidRDefault="00FE3B12" w:rsidP="00094075">
      <w:pPr>
        <w:autoSpaceDE w:val="0"/>
        <w:autoSpaceDN w:val="0"/>
        <w:adjustRightInd w:val="0"/>
        <w:spacing w:after="0" w:line="240" w:lineRule="auto"/>
        <w:rPr>
          <w:rFonts w:ascii="Symbol" w:hAnsi="Symbol" w:cs="Symbol"/>
          <w:color w:val="000000"/>
          <w:sz w:val="24"/>
          <w:szCs w:val="24"/>
        </w:rPr>
      </w:pP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Alumnos con mayor motivación</w:t>
      </w:r>
      <w:r w:rsidRPr="00094075">
        <w:rPr>
          <w:rFonts w:ascii="Times New Roman" w:hAnsi="Times New Roman" w:cs="Times New Roman"/>
          <w:color w:val="000000"/>
          <w:sz w:val="24"/>
          <w:szCs w:val="24"/>
        </w:rPr>
        <w:t>: El método estimula que los alumnos se involucren</w:t>
      </w:r>
      <w:r w:rsidR="00AE10D0">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más en el aprendizaje debido a que sienten que tienen la posibilidad de interactuar</w:t>
      </w:r>
      <w:r w:rsidR="00AE10D0">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 la realidad y observar los resultados de dicha interacción.</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Un aprendizaje más significativo</w:t>
      </w:r>
      <w:r w:rsidRPr="00094075">
        <w:rPr>
          <w:rFonts w:ascii="Times New Roman" w:hAnsi="Times New Roman" w:cs="Times New Roman"/>
          <w:color w:val="000000"/>
          <w:sz w:val="24"/>
          <w:szCs w:val="24"/>
        </w:rPr>
        <w:t>: El ABP ofrece a los alumnos una respuesta obvia</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 preguntas como ¿Para qué se requiere aprender cierta información?, ¿Cómo se</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relaciona lo que se hace y aprende en la escuela con lo que pasa en la realidad?</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Desarrollo de habilidades de pensamiento</w:t>
      </w:r>
      <w:r w:rsidRPr="00094075">
        <w:rPr>
          <w:rFonts w:ascii="Times New Roman" w:hAnsi="Times New Roman" w:cs="Times New Roman"/>
          <w:color w:val="000000"/>
          <w:sz w:val="24"/>
          <w:szCs w:val="24"/>
        </w:rPr>
        <w:t>: La misma dinámica del proceso en el</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ABP y el enfrentarse a problemas lleva a los alumnos hacia un pensamiento crítico y</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creativo.</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Desarrollo de habilidades para el aprendizaje</w:t>
      </w:r>
      <w:r w:rsidRPr="00094075">
        <w:rPr>
          <w:rFonts w:ascii="Times New Roman" w:hAnsi="Times New Roman" w:cs="Times New Roman"/>
          <w:color w:val="000000"/>
          <w:sz w:val="24"/>
          <w:szCs w:val="24"/>
        </w:rPr>
        <w:t>: El ABP promueve la observación</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sobre el propio proceso de aprendizaje, los alumnos también evalúan su aprendizaje</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ya que generan sus propias estrategias para la definición del problema, recaudación</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información, análisis de datos, la construcción de hipótesis y la evaluación.</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Integración de un modelo de trabajo</w:t>
      </w:r>
      <w:r w:rsidRPr="00094075">
        <w:rPr>
          <w:rFonts w:ascii="Times New Roman" w:hAnsi="Times New Roman" w:cs="Times New Roman"/>
          <w:color w:val="000000"/>
          <w:sz w:val="24"/>
          <w:szCs w:val="24"/>
        </w:rPr>
        <w:t>: El ABP lleva a los alumnos al aprendizaje de</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los contenidos de información de manera similar a la que utilizarán en situaciones</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futuras, fomentando que lo aprendido se comprenda y no sólo se memorice.</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Posibilita mayor retención de información</w:t>
      </w:r>
      <w:r w:rsidRPr="00094075">
        <w:rPr>
          <w:rFonts w:ascii="Times New Roman" w:hAnsi="Times New Roman" w:cs="Times New Roman"/>
          <w:color w:val="000000"/>
          <w:sz w:val="24"/>
          <w:szCs w:val="24"/>
        </w:rPr>
        <w:t>: Al enfrentar situaciones de la realidad</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los alumnos recuerdan con mayor facilidad la información ya que ésta es más</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significativa para ellos.</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Permite la integración del conocimiento</w:t>
      </w:r>
      <w:r w:rsidRPr="00094075">
        <w:rPr>
          <w:rFonts w:ascii="Times New Roman" w:hAnsi="Times New Roman" w:cs="Times New Roman"/>
          <w:color w:val="000000"/>
          <w:sz w:val="24"/>
          <w:szCs w:val="24"/>
        </w:rPr>
        <w:t>: El conocimiento de diferentes disciplinas</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se integra para dar solución al problema sobre el cual se está trabajando, de tal modo</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que el aprendizaje no se da sólo en fracciones sino de una manera integral y dinámica.</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Las habilidades que se desarrollan son perdurables</w:t>
      </w:r>
      <w:r w:rsidRPr="00094075">
        <w:rPr>
          <w:rFonts w:ascii="Times New Roman" w:hAnsi="Times New Roman" w:cs="Times New Roman"/>
          <w:color w:val="000000"/>
          <w:sz w:val="24"/>
          <w:szCs w:val="24"/>
        </w:rPr>
        <w:t>: Al estimular habilidades de</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estudio autodirigido, los alumnos mejorarán su capacidad para estudiar e investigar</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sin ayuda de nadie para afrontar cualquier obstáculo, tanto de orden teórico como</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práctico, a lo largo de su vida. Los alumnos aprenden resolviendo o analizando</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 xml:space="preserve">problemas del mundo </w:t>
      </w:r>
      <w:r w:rsidRPr="00094075">
        <w:rPr>
          <w:rFonts w:ascii="Times New Roman" w:hAnsi="Times New Roman" w:cs="Times New Roman"/>
          <w:color w:val="000000"/>
          <w:sz w:val="24"/>
          <w:szCs w:val="24"/>
        </w:rPr>
        <w:lastRenderedPageBreak/>
        <w:t>real y aprenden a aplicar los conocimientos adquiridos a lo</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largo de su vida en problemas reales.</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 xml:space="preserve">Incremento de su autodirección: </w:t>
      </w:r>
      <w:r w:rsidRPr="00094075">
        <w:rPr>
          <w:rFonts w:ascii="Times New Roman" w:hAnsi="Times New Roman" w:cs="Times New Roman"/>
          <w:color w:val="000000"/>
          <w:sz w:val="24"/>
          <w:szCs w:val="24"/>
        </w:rPr>
        <w:t>Los alumnos asumen la responsabilidad de su</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aprendizaje, seleccionan los recursos de investigación que requieren: libros, revistas,</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bancos de información, etc.</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18"/>
          <w:szCs w:val="18"/>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 xml:space="preserve">Mejoramiento de comprensión y desarrollo de habilidades: </w:t>
      </w:r>
      <w:r w:rsidRPr="00094075">
        <w:rPr>
          <w:rFonts w:ascii="Times New Roman" w:hAnsi="Times New Roman" w:cs="Times New Roman"/>
          <w:color w:val="000000"/>
          <w:sz w:val="24"/>
          <w:szCs w:val="24"/>
        </w:rPr>
        <w:t>Con el uso de</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problemas de la vida real, se incrementan los niveles de comprensión, permitiendo</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utilizar su conocimiento y habilidades.</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 xml:space="preserve">Habilidades interpersonales y de trabajo en equipo: </w:t>
      </w:r>
      <w:r w:rsidRPr="00094075">
        <w:rPr>
          <w:rFonts w:ascii="Times New Roman" w:hAnsi="Times New Roman" w:cs="Times New Roman"/>
          <w:color w:val="000000"/>
          <w:sz w:val="24"/>
          <w:szCs w:val="24"/>
        </w:rPr>
        <w:t>El ABP promueve la</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interacción incrementando algunas habilidades como; trabajo de dinámica de grupos,</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evaluación de compañeros y cómo presentar y defender sus trabajos.</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 xml:space="preserve">Actitud automotivada: </w:t>
      </w:r>
      <w:r w:rsidRPr="00094075">
        <w:rPr>
          <w:rFonts w:ascii="Times New Roman" w:hAnsi="Times New Roman" w:cs="Times New Roman"/>
          <w:color w:val="000000"/>
          <w:sz w:val="24"/>
          <w:szCs w:val="24"/>
        </w:rPr>
        <w:t>Los problemas en el alumno incrementan su atención y</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motivación. Es una manera más natural de aprender. Les ayuda a continuar con su</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aprendizaje al salir de la escuela.</w:t>
      </w:r>
    </w:p>
    <w:p w:rsidR="00FE3B12" w:rsidRDefault="00FE3B12" w:rsidP="00160D9B">
      <w:pPr>
        <w:autoSpaceDE w:val="0"/>
        <w:autoSpaceDN w:val="0"/>
        <w:adjustRightInd w:val="0"/>
        <w:spacing w:after="0" w:line="240" w:lineRule="auto"/>
        <w:jc w:val="both"/>
        <w:rPr>
          <w:rFonts w:ascii="Times New Roman" w:hAnsi="Times New Roman" w:cs="Times New Roman"/>
          <w:b/>
          <w:bCs/>
          <w:color w:val="000000"/>
          <w:sz w:val="28"/>
          <w:szCs w:val="28"/>
        </w:rPr>
      </w:pPr>
    </w:p>
    <w:p w:rsidR="00FE3B12" w:rsidRDefault="00FE3B12" w:rsidP="00094075">
      <w:pPr>
        <w:autoSpaceDE w:val="0"/>
        <w:autoSpaceDN w:val="0"/>
        <w:adjustRightInd w:val="0"/>
        <w:spacing w:after="0" w:line="240" w:lineRule="auto"/>
        <w:rPr>
          <w:rFonts w:ascii="Times New Roman" w:hAnsi="Times New Roman" w:cs="Times New Roman"/>
          <w:b/>
          <w:bCs/>
          <w:color w:val="000000"/>
          <w:sz w:val="28"/>
          <w:szCs w:val="28"/>
        </w:rPr>
      </w:pPr>
    </w:p>
    <w:p w:rsidR="00094075" w:rsidRDefault="00094075" w:rsidP="00094075">
      <w:pPr>
        <w:autoSpaceDE w:val="0"/>
        <w:autoSpaceDN w:val="0"/>
        <w:adjustRightInd w:val="0"/>
        <w:spacing w:after="0" w:line="240" w:lineRule="auto"/>
        <w:rPr>
          <w:rFonts w:ascii="Times New Roman" w:hAnsi="Times New Roman" w:cs="Times New Roman"/>
          <w:b/>
          <w:bCs/>
          <w:color w:val="548DD4" w:themeColor="text2" w:themeTint="99"/>
          <w:sz w:val="28"/>
          <w:szCs w:val="28"/>
        </w:rPr>
      </w:pPr>
      <w:r w:rsidRPr="00160D9B">
        <w:rPr>
          <w:rFonts w:ascii="Times New Roman" w:hAnsi="Times New Roman" w:cs="Times New Roman"/>
          <w:b/>
          <w:bCs/>
          <w:color w:val="548DD4" w:themeColor="text2" w:themeTint="99"/>
          <w:sz w:val="28"/>
          <w:szCs w:val="28"/>
        </w:rPr>
        <w:t>¿Cómo se organiza el ABP como técnica didáctica?</w:t>
      </w:r>
    </w:p>
    <w:p w:rsidR="00160D9B" w:rsidRPr="00160D9B" w:rsidRDefault="00160D9B" w:rsidP="00094075">
      <w:pPr>
        <w:autoSpaceDE w:val="0"/>
        <w:autoSpaceDN w:val="0"/>
        <w:adjustRightInd w:val="0"/>
        <w:spacing w:after="0" w:line="240" w:lineRule="auto"/>
        <w:rPr>
          <w:rFonts w:ascii="Times New Roman" w:hAnsi="Times New Roman" w:cs="Times New Roman"/>
          <w:b/>
          <w:bCs/>
          <w:color w:val="548DD4" w:themeColor="text2" w:themeTint="99"/>
          <w:sz w:val="28"/>
          <w:szCs w:val="28"/>
        </w:rPr>
      </w:pPr>
    </w:p>
    <w:p w:rsidR="00094075" w:rsidRPr="00094075" w:rsidRDefault="00094075" w:rsidP="00160D9B">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Antes de describir el proceso de organización del ABP es importante hacer un análisis de</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las condiciones que deben cumplirse para poder trabajar con esta metodología de manera</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eficiente.</w:t>
      </w:r>
    </w:p>
    <w:p w:rsidR="00094075" w:rsidRPr="00094075" w:rsidRDefault="00094075" w:rsidP="00160D9B">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Uno de los puntos centrales en dichas condiciones se observa en el diseño y uso de los</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problemas, en este apartado también se abordará este tema.</w:t>
      </w:r>
    </w:p>
    <w:p w:rsidR="00160D9B" w:rsidRDefault="00160D9B" w:rsidP="00160D9B">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Default="00094075" w:rsidP="00160D9B">
      <w:pPr>
        <w:autoSpaceDE w:val="0"/>
        <w:autoSpaceDN w:val="0"/>
        <w:adjustRightInd w:val="0"/>
        <w:spacing w:after="0" w:line="240" w:lineRule="auto"/>
        <w:jc w:val="both"/>
        <w:rPr>
          <w:rFonts w:ascii="Times New Roman" w:hAnsi="Times New Roman" w:cs="Times New Roman"/>
          <w:b/>
          <w:i/>
          <w:iCs/>
          <w:color w:val="000000"/>
          <w:sz w:val="24"/>
          <w:szCs w:val="24"/>
        </w:rPr>
      </w:pPr>
      <w:r w:rsidRPr="00160D9B">
        <w:rPr>
          <w:rFonts w:ascii="Times New Roman" w:hAnsi="Times New Roman" w:cs="Times New Roman"/>
          <w:b/>
          <w:i/>
          <w:iCs/>
          <w:color w:val="000000"/>
          <w:sz w:val="24"/>
          <w:szCs w:val="24"/>
        </w:rPr>
        <w:t>Condiciones para el desarrollo del ABP</w:t>
      </w:r>
    </w:p>
    <w:p w:rsidR="00160D9B" w:rsidRPr="00160D9B" w:rsidRDefault="00160D9B" w:rsidP="00160D9B">
      <w:pPr>
        <w:autoSpaceDE w:val="0"/>
        <w:autoSpaceDN w:val="0"/>
        <w:adjustRightInd w:val="0"/>
        <w:spacing w:after="0" w:line="240" w:lineRule="auto"/>
        <w:jc w:val="both"/>
        <w:rPr>
          <w:rFonts w:ascii="Times New Roman" w:hAnsi="Times New Roman" w:cs="Times New Roman"/>
          <w:b/>
          <w:i/>
          <w:iCs/>
          <w:color w:val="000000"/>
          <w:sz w:val="24"/>
          <w:szCs w:val="24"/>
        </w:rPr>
      </w:pPr>
    </w:p>
    <w:p w:rsidR="00094075" w:rsidRDefault="00094075" w:rsidP="00160D9B">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proceso de organización de toda técnica didáctica implica la existencia de ciertas</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condiciones para su operación. En el caso del ABP, por ser una forma de trabajo que</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involucra una gran cantidad de variables, dichas condiciones toman particular</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importancia. A continuación se describen algunas condiciones deseables para el trabajo</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en el ABP:</w:t>
      </w:r>
    </w:p>
    <w:p w:rsidR="00160D9B" w:rsidRPr="00094075" w:rsidRDefault="00160D9B" w:rsidP="00160D9B">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Cambiar el énfasis del programa de enseñanza-aprendizaje, requiriendo que los</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alumnos sean activos, independientes, con autodirección en su aprendizaje y</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orientados a la solución de problemas en lugar de ser los tradicionales receptores</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pasivos de información.</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Enfatizar el desarrollo de actitudes y habilidades que busquen la adquisición activa de</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nuevo conocimiento y no sólo la memorización del conocimiento existente.</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Generar un ambiente adecuado para que el grupo (seis a ocho alumnos) de</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participantes pueda trabajar de manera colaborativa para resolver problemas comunes</w:t>
      </w:r>
      <w:r w:rsidR="00160D9B">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en forma analítica, además promover la participación de los maestros como tutores en</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el proceso de discusión y en el aprendizaje.</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Estimular en los alumnos la aplicación de conocimientos adquiridos en otros cursos</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en la búsqueda de la solución al problema.</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Guiados por maestros fungiendo como facilitadores del aprendizaje, desarrollar en los</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alumnos el pensamiento crítico, habilidades para la solución de problemas y para la</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colaboración, mientras identifican problemas, formulan hipótesis, conducen la</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búsqueda de información, realizan experimentos y determinan la mejor manera de</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llegar a la solución de los problemas planteados.</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lastRenderedPageBreak/>
        <w:t></w:t>
      </w:r>
      <w:r w:rsidRPr="00094075">
        <w:rPr>
          <w:rFonts w:ascii="Symbol" w:hAnsi="Symbol" w:cs="Symbol"/>
          <w:color w:val="000000"/>
          <w:sz w:val="24"/>
          <w:szCs w:val="24"/>
        </w:rPr>
        <w:t></w:t>
      </w:r>
      <w:r w:rsidRPr="00094075">
        <w:rPr>
          <w:rFonts w:ascii="Times New Roman" w:hAnsi="Times New Roman" w:cs="Times New Roman"/>
          <w:color w:val="000000"/>
          <w:sz w:val="24"/>
          <w:szCs w:val="24"/>
        </w:rPr>
        <w:t>Motivar a los alumnos a disfrutar del aprendizaje estimulando su creatividad y</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responsabilidad en la solución de problemas que son parte de la realidad.</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Identificar y estimular el trabajo en equipo como una herramienta esencial del ABP.</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Abrir al grupo la responsabilidad de identificar y jerarquizar los temas de aprendizaje</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en función del diagnóstico de sus propias necesidades.</w:t>
      </w: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Promover que los alumnos trabajen de manera independiente fuera del grupo</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investigando sobre los temas necesarios para resolver el problema, luego discutirán lo</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que han aprendido de manera independiente con el resto del grupo, de la misma</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manera los alumnos podrán pedir asistencia de maestros u otros expertos en el área</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sobre temas que consideren de mayor importancia para la solución del problema y el</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aprendizaje de los contenidos.</w:t>
      </w:r>
    </w:p>
    <w:p w:rsidR="00FE3B12" w:rsidRDefault="00FE3B12" w:rsidP="00094075">
      <w:pPr>
        <w:autoSpaceDE w:val="0"/>
        <w:autoSpaceDN w:val="0"/>
        <w:adjustRightInd w:val="0"/>
        <w:spacing w:after="0" w:line="240" w:lineRule="auto"/>
        <w:rPr>
          <w:rFonts w:ascii="Times New Roman" w:hAnsi="Times New Roman" w:cs="Times New Roman"/>
          <w:i/>
          <w:iCs/>
          <w:color w:val="000000"/>
          <w:sz w:val="24"/>
          <w:szCs w:val="24"/>
        </w:rPr>
      </w:pPr>
    </w:p>
    <w:p w:rsidR="00FE3B12" w:rsidRDefault="00FE3B12" w:rsidP="00094075">
      <w:pPr>
        <w:autoSpaceDE w:val="0"/>
        <w:autoSpaceDN w:val="0"/>
        <w:adjustRightInd w:val="0"/>
        <w:spacing w:after="0" w:line="240" w:lineRule="auto"/>
        <w:rPr>
          <w:rFonts w:ascii="Times New Roman" w:hAnsi="Times New Roman" w:cs="Times New Roman"/>
          <w:i/>
          <w:iCs/>
          <w:color w:val="000000"/>
          <w:sz w:val="24"/>
          <w:szCs w:val="24"/>
        </w:rPr>
      </w:pPr>
    </w:p>
    <w:p w:rsidR="00094075" w:rsidRDefault="00094075" w:rsidP="00094075">
      <w:pPr>
        <w:autoSpaceDE w:val="0"/>
        <w:autoSpaceDN w:val="0"/>
        <w:adjustRightInd w:val="0"/>
        <w:spacing w:after="0" w:line="240" w:lineRule="auto"/>
        <w:rPr>
          <w:rFonts w:ascii="Times New Roman" w:hAnsi="Times New Roman" w:cs="Times New Roman"/>
          <w:b/>
          <w:i/>
          <w:iCs/>
          <w:color w:val="000000"/>
          <w:sz w:val="24"/>
          <w:szCs w:val="24"/>
        </w:rPr>
      </w:pPr>
      <w:r w:rsidRPr="005F5EC2">
        <w:rPr>
          <w:rFonts w:ascii="Times New Roman" w:hAnsi="Times New Roman" w:cs="Times New Roman"/>
          <w:b/>
          <w:i/>
          <w:iCs/>
          <w:color w:val="000000"/>
          <w:sz w:val="24"/>
          <w:szCs w:val="24"/>
        </w:rPr>
        <w:t>El diseño y el uso de problemas en el ABP</w:t>
      </w:r>
    </w:p>
    <w:p w:rsidR="005F5EC2" w:rsidRPr="005F5EC2" w:rsidRDefault="005F5EC2" w:rsidP="00094075">
      <w:pPr>
        <w:autoSpaceDE w:val="0"/>
        <w:autoSpaceDN w:val="0"/>
        <w:adjustRightInd w:val="0"/>
        <w:spacing w:after="0" w:line="240" w:lineRule="auto"/>
        <w:rPr>
          <w:rFonts w:ascii="Times New Roman" w:hAnsi="Times New Roman" w:cs="Times New Roman"/>
          <w:b/>
          <w:i/>
          <w:iCs/>
          <w:color w:val="000000"/>
          <w:sz w:val="24"/>
          <w:szCs w:val="24"/>
        </w:rPr>
      </w:pPr>
    </w:p>
    <w:p w:rsidR="00094075" w:rsidRPr="00094075" w:rsidRDefault="00094075" w:rsidP="005F5EC2">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eje del trabajo en el ABP está en el planteamiento del problema. Los alumnos se</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sentirán involucrados y con mayor compromiso en la medida en que identifican en el</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problema un reto y una posibilidad de aprendizaje significativo.</w:t>
      </w:r>
    </w:p>
    <w:p w:rsidR="00094075" w:rsidRDefault="00094075" w:rsidP="005F5EC2">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Características de los problemas en el ABP (Duch, 1999):</w:t>
      </w:r>
    </w:p>
    <w:p w:rsidR="0085139E" w:rsidRPr="00094075" w:rsidRDefault="0085139E" w:rsidP="005F5EC2">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5F5EC2">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1. El diseño del problema debe, comprometer el interés de los alumnos y motivarlos a</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examinar de manera profunda los conceptos y objetivos que se quieren aprender. El</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problema debe estar en relación con los objetivos del curso y con problemas o</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situaciones de la vida diaria para que los alumnos encuentren mayor sentido en el</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trabajo que realizan.</w:t>
      </w:r>
    </w:p>
    <w:p w:rsidR="0085139E" w:rsidRPr="00094075" w:rsidRDefault="0085139E" w:rsidP="005F5EC2">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5F5EC2">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2. Los problemas deben llevar a los alumnos a tomar decisiones o hacer juicios basados</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en hechos, información lógica y fundamentada. Están obligados a justificar sus</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decisiones y razonamiento en los objetivos de aprendizaje del curso. Los problemas o</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las situaciones deben requerir que los estudiantes definan qué suposiciones son</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necesarias y por qué, qué información es relevante y qué pasos o procedimientos son</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necesarios con el propósito de resolver el problema.</w:t>
      </w:r>
    </w:p>
    <w:p w:rsidR="0085139E" w:rsidRDefault="0085139E" w:rsidP="005F5EC2">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5F5EC2">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3. La cooperación de todos los integrantes del grupo de trabajo es necesaria para poder</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abordar el problema de manera eficiente. La longitud y complejidad del problema debe</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ser administrada por el tutor de tal modo que los alumnos no se dividan el trabajo y</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cada uno se ocupe únicamente de su parte.</w:t>
      </w:r>
    </w:p>
    <w:p w:rsidR="0085139E" w:rsidRDefault="0085139E" w:rsidP="005F5EC2">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5F5EC2">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4. Las preguntas de inicio del problema deben tener alguna de las siguientes</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características, de tal modo que todos los alumnos se interesen y entren a la discusión</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del tema:</w:t>
      </w:r>
    </w:p>
    <w:p w:rsidR="00094075" w:rsidRPr="00094075" w:rsidRDefault="00094075" w:rsidP="0085139E">
      <w:pPr>
        <w:autoSpaceDE w:val="0"/>
        <w:autoSpaceDN w:val="0"/>
        <w:adjustRightInd w:val="0"/>
        <w:spacing w:after="0" w:line="240" w:lineRule="auto"/>
        <w:ind w:left="708"/>
        <w:jc w:val="both"/>
        <w:rPr>
          <w:rFonts w:ascii="Times New Roman" w:hAnsi="Times New Roman" w:cs="Times New Roman"/>
          <w:color w:val="000000"/>
          <w:sz w:val="24"/>
          <w:szCs w:val="24"/>
        </w:rPr>
      </w:pPr>
      <w:r w:rsidRPr="00094075">
        <w:rPr>
          <w:rFonts w:ascii="Wingdings" w:hAnsi="Wingdings" w:cs="Wingdings"/>
          <w:color w:val="000000"/>
          <w:sz w:val="24"/>
          <w:szCs w:val="24"/>
        </w:rPr>
        <w:t></w:t>
      </w:r>
      <w:r w:rsidRPr="00094075">
        <w:rPr>
          <w:rFonts w:ascii="Wingdings" w:hAnsi="Wingdings" w:cs="Wingdings"/>
          <w:color w:val="000000"/>
          <w:sz w:val="24"/>
          <w:szCs w:val="24"/>
        </w:rPr>
        <w:t></w:t>
      </w:r>
      <w:r w:rsidRPr="00094075">
        <w:rPr>
          <w:rFonts w:ascii="Times New Roman" w:hAnsi="Times New Roman" w:cs="Times New Roman"/>
          <w:color w:val="000000"/>
          <w:sz w:val="24"/>
          <w:szCs w:val="24"/>
        </w:rPr>
        <w:t>Preguntas abiertas, es decir, que no se limiten a una</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respuesta concreta.</w:t>
      </w:r>
    </w:p>
    <w:p w:rsidR="00094075" w:rsidRPr="00094075" w:rsidRDefault="00094075" w:rsidP="0085139E">
      <w:pPr>
        <w:autoSpaceDE w:val="0"/>
        <w:autoSpaceDN w:val="0"/>
        <w:adjustRightInd w:val="0"/>
        <w:spacing w:after="0" w:line="240" w:lineRule="auto"/>
        <w:ind w:left="708"/>
        <w:jc w:val="both"/>
        <w:rPr>
          <w:rFonts w:ascii="Times New Roman" w:hAnsi="Times New Roman" w:cs="Times New Roman"/>
          <w:color w:val="000000"/>
          <w:sz w:val="24"/>
          <w:szCs w:val="24"/>
        </w:rPr>
      </w:pPr>
      <w:r w:rsidRPr="00094075">
        <w:rPr>
          <w:rFonts w:ascii="Wingdings" w:hAnsi="Wingdings" w:cs="Wingdings"/>
          <w:color w:val="000000"/>
          <w:sz w:val="24"/>
          <w:szCs w:val="24"/>
        </w:rPr>
        <w:t></w:t>
      </w:r>
      <w:r w:rsidRPr="00094075">
        <w:rPr>
          <w:rFonts w:ascii="Wingdings" w:hAnsi="Wingdings" w:cs="Wingdings"/>
          <w:color w:val="000000"/>
          <w:sz w:val="24"/>
          <w:szCs w:val="24"/>
        </w:rPr>
        <w:t></w:t>
      </w:r>
      <w:r w:rsidRPr="00094075">
        <w:rPr>
          <w:rFonts w:ascii="Times New Roman" w:hAnsi="Times New Roman" w:cs="Times New Roman"/>
          <w:color w:val="000000"/>
          <w:sz w:val="24"/>
          <w:szCs w:val="24"/>
        </w:rPr>
        <w:t>Ligadas a un aprendizaje previo, es decir, dentro de un</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marco de conocimientos específicos.</w:t>
      </w:r>
    </w:p>
    <w:p w:rsidR="00094075" w:rsidRPr="00094075" w:rsidRDefault="00094075" w:rsidP="0085139E">
      <w:pPr>
        <w:autoSpaceDE w:val="0"/>
        <w:autoSpaceDN w:val="0"/>
        <w:adjustRightInd w:val="0"/>
        <w:spacing w:after="0" w:line="240" w:lineRule="auto"/>
        <w:ind w:left="708"/>
        <w:jc w:val="both"/>
        <w:rPr>
          <w:rFonts w:ascii="Times New Roman" w:hAnsi="Times New Roman" w:cs="Times New Roman"/>
          <w:color w:val="000000"/>
          <w:sz w:val="24"/>
          <w:szCs w:val="24"/>
        </w:rPr>
      </w:pPr>
      <w:r w:rsidRPr="00094075">
        <w:rPr>
          <w:rFonts w:ascii="Wingdings" w:hAnsi="Wingdings" w:cs="Wingdings"/>
          <w:color w:val="000000"/>
          <w:sz w:val="24"/>
          <w:szCs w:val="24"/>
        </w:rPr>
        <w:t></w:t>
      </w:r>
      <w:r w:rsidRPr="00094075">
        <w:rPr>
          <w:rFonts w:ascii="Wingdings" w:hAnsi="Wingdings" w:cs="Wingdings"/>
          <w:color w:val="000000"/>
          <w:sz w:val="24"/>
          <w:szCs w:val="24"/>
        </w:rPr>
        <w:t></w:t>
      </w:r>
      <w:r w:rsidRPr="00094075">
        <w:rPr>
          <w:rFonts w:ascii="Times New Roman" w:hAnsi="Times New Roman" w:cs="Times New Roman"/>
          <w:color w:val="000000"/>
          <w:sz w:val="24"/>
          <w:szCs w:val="24"/>
        </w:rPr>
        <w:t>Temas de controversia que despierten diversas</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opiniones.</w:t>
      </w:r>
    </w:p>
    <w:p w:rsidR="0085139E" w:rsidRDefault="0085139E" w:rsidP="005F5EC2">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5F5EC2">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De este modo se mantiene a los estudiantes trabajando como un grupo y sacando las</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ideas y el conocimiento de todos los integrantes y evitando que cada uno trabaje de</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manera individual.</w:t>
      </w:r>
    </w:p>
    <w:p w:rsidR="00094075" w:rsidRDefault="00094075" w:rsidP="005F5EC2">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lastRenderedPageBreak/>
        <w:t>5. El contenido de los objetivos del curso debe ser incorporado en el diseño de los</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problemas, conectando el conocimiento anterior a nuevos conceptos y ligando nuevos</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conocimientos a conceptos de otros cursos o disciplinas.</w:t>
      </w:r>
    </w:p>
    <w:p w:rsidR="0085139E" w:rsidRPr="00094075" w:rsidRDefault="0085139E" w:rsidP="005F5EC2">
      <w:pPr>
        <w:autoSpaceDE w:val="0"/>
        <w:autoSpaceDN w:val="0"/>
        <w:adjustRightInd w:val="0"/>
        <w:spacing w:after="0" w:line="240" w:lineRule="auto"/>
        <w:jc w:val="both"/>
        <w:rPr>
          <w:rFonts w:ascii="Times New Roman" w:hAnsi="Times New Roman" w:cs="Times New Roman"/>
          <w:color w:val="000000"/>
          <w:sz w:val="24"/>
          <w:szCs w:val="24"/>
        </w:rPr>
      </w:pPr>
    </w:p>
    <w:p w:rsidR="0085139E" w:rsidRDefault="00094075" w:rsidP="005F5EC2">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Los problemas deben estar diseñados para motivar la búsqueda independiente de la</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información a través de todos los medios disponibles para el alumno y además generar</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discusión en el grupo.</w:t>
      </w:r>
    </w:p>
    <w:p w:rsidR="0085139E" w:rsidRDefault="0085139E" w:rsidP="005F5EC2">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5F5EC2">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En la situación del trabajo del grupo ante el problema, el mismo diseño del problema</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debe estimular que los alumnos utilicen el conocimiento previamente adquirido, en este</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proceso los alumnos aprenden a aprender, por lo tanto desarrollan la capacidad de aplicar</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el pensamiento sistémico para resolver las nuevas situaciones que se le presentarán a lo</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largo de su vida.</w:t>
      </w:r>
    </w:p>
    <w:p w:rsidR="00E85D25" w:rsidRDefault="00E85D25" w:rsidP="005F5EC2">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5F5EC2">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¿Qué deben hacer los alumnos al enfrentarse al problema en el ABP? :</w:t>
      </w:r>
    </w:p>
    <w:p w:rsidR="00E85D25" w:rsidRPr="00094075" w:rsidRDefault="00E85D25" w:rsidP="005F5EC2">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297744">
      <w:pPr>
        <w:autoSpaceDE w:val="0"/>
        <w:autoSpaceDN w:val="0"/>
        <w:adjustRightInd w:val="0"/>
        <w:spacing w:after="0" w:line="240" w:lineRule="auto"/>
        <w:ind w:left="567"/>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Leer y analizar el escenario en el que se presenta el problema: discutir en el grupo los</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puntos necesarios para establecer un consenso sobre cómo se percibe dicho escenario.</w:t>
      </w:r>
    </w:p>
    <w:p w:rsidR="0085139E" w:rsidRPr="00094075" w:rsidRDefault="0085139E" w:rsidP="00297744">
      <w:pPr>
        <w:autoSpaceDE w:val="0"/>
        <w:autoSpaceDN w:val="0"/>
        <w:adjustRightInd w:val="0"/>
        <w:spacing w:after="0" w:line="240" w:lineRule="auto"/>
        <w:ind w:left="567"/>
        <w:rPr>
          <w:rFonts w:ascii="Times New Roman" w:hAnsi="Times New Roman" w:cs="Times New Roman"/>
          <w:color w:val="000000"/>
          <w:sz w:val="24"/>
          <w:szCs w:val="24"/>
        </w:rPr>
      </w:pPr>
    </w:p>
    <w:p w:rsidR="00094075" w:rsidRDefault="00094075" w:rsidP="00297744">
      <w:pPr>
        <w:autoSpaceDE w:val="0"/>
        <w:autoSpaceDN w:val="0"/>
        <w:adjustRightInd w:val="0"/>
        <w:spacing w:after="0" w:line="240" w:lineRule="auto"/>
        <w:ind w:left="567"/>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Identificar cuáles son los objetivos de aprendizaje que se pretenden cubrir con el</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problema que el profesor - tutor les ha planteado.</w:t>
      </w:r>
    </w:p>
    <w:p w:rsidR="0085139E" w:rsidRPr="00094075" w:rsidRDefault="0085139E" w:rsidP="00297744">
      <w:pPr>
        <w:autoSpaceDE w:val="0"/>
        <w:autoSpaceDN w:val="0"/>
        <w:adjustRightInd w:val="0"/>
        <w:spacing w:after="0" w:line="240" w:lineRule="auto"/>
        <w:ind w:left="567"/>
        <w:rPr>
          <w:rFonts w:ascii="Times New Roman" w:hAnsi="Times New Roman" w:cs="Times New Roman"/>
          <w:color w:val="000000"/>
          <w:sz w:val="24"/>
          <w:szCs w:val="24"/>
        </w:rPr>
      </w:pPr>
    </w:p>
    <w:p w:rsidR="00094075" w:rsidRDefault="00094075" w:rsidP="00297744">
      <w:pPr>
        <w:autoSpaceDE w:val="0"/>
        <w:autoSpaceDN w:val="0"/>
        <w:adjustRightInd w:val="0"/>
        <w:spacing w:after="0" w:line="240" w:lineRule="auto"/>
        <w:ind w:left="567"/>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Identificar la información con la que se cuenta: elaborar un listado de lo que ya se</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conoce sobre el tema, identificar cuál es la información que se tiene entre los</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diferentes miembros del grupo.</w:t>
      </w:r>
    </w:p>
    <w:p w:rsidR="0085139E" w:rsidRPr="00094075" w:rsidRDefault="0085139E" w:rsidP="00297744">
      <w:pPr>
        <w:autoSpaceDE w:val="0"/>
        <w:autoSpaceDN w:val="0"/>
        <w:adjustRightInd w:val="0"/>
        <w:spacing w:after="0" w:line="240" w:lineRule="auto"/>
        <w:ind w:left="567"/>
        <w:rPr>
          <w:rFonts w:ascii="Times New Roman" w:hAnsi="Times New Roman" w:cs="Times New Roman"/>
          <w:color w:val="000000"/>
          <w:sz w:val="24"/>
          <w:szCs w:val="24"/>
        </w:rPr>
      </w:pPr>
    </w:p>
    <w:p w:rsid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Un esquema del problema: elaborar una descripción del problema, esta descripción</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debe ser breve, identificando qué es lo que el grupo está tratando de resolver,</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reproducir, responder o encontrar de acuerdo al análisis de lo que ya se conoce, la</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descripción del problema debe ser revisada a cada momento en que se disponga de</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nueva información.</w:t>
      </w:r>
    </w:p>
    <w:p w:rsidR="0085139E" w:rsidRPr="00094075" w:rsidRDefault="0085139E" w:rsidP="00297744">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Un diagnóstico situacional: elaborar grupalmente una lista de lo que se requiere para</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enfrentar al problema, preparar un listado de preguntas de lo que se necesita saber</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para poder solucionar el problema, así como conceptos que necesitan dominarse. Este</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 el punto en el que el grupo está trabajando en la elaboración de su propio</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diagnóstico situacional en torno a los objetivos de aprendizaje y a la solución del</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problema.</w:t>
      </w:r>
    </w:p>
    <w:p w:rsidR="0085139E" w:rsidRPr="00094075" w:rsidRDefault="0085139E" w:rsidP="00297744">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Un esquema de trabajo: preparar un plan con posibles acciones para cubrir las</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necesidades de conocimiento identificadas y donde se puedan señalar las</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recomendaciones, soluciones o hipótesis. Es pertinente elaborar un esquema que</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señale las posibles opciones para llegar a cubrir los objetivos de aprendizaje y la</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solución del problema.</w:t>
      </w:r>
    </w:p>
    <w:p w:rsidR="0085139E" w:rsidRPr="00094075" w:rsidRDefault="0085139E" w:rsidP="00297744">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Recopilar información: El equipo busca información en todas las fuentes pertinentes</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para cubrir los objetivos de aprendizaje y resolver el problema.</w:t>
      </w:r>
    </w:p>
    <w:p w:rsidR="0085139E" w:rsidRPr="00094075" w:rsidRDefault="0085139E" w:rsidP="00297744">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Analizar la información: Trabajando en el grupo se analiza la información recopilada,</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se buscan opciones y posibilidades y, se replantea la necesidad de tener más</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información para solucionar el problema, en caso de ser necesario el grupo se dedica</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 buscar más información.</w:t>
      </w:r>
    </w:p>
    <w:p w:rsid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lastRenderedPageBreak/>
        <w:t></w:t>
      </w:r>
      <w:r w:rsidRPr="00094075">
        <w:rPr>
          <w:rFonts w:ascii="Symbol" w:hAnsi="Symbol" w:cs="Symbol"/>
          <w:color w:val="000000"/>
          <w:sz w:val="24"/>
          <w:szCs w:val="24"/>
        </w:rPr>
        <w:t></w:t>
      </w:r>
      <w:r w:rsidRPr="00094075">
        <w:rPr>
          <w:rFonts w:ascii="Times New Roman" w:hAnsi="Times New Roman" w:cs="Times New Roman"/>
          <w:color w:val="000000"/>
          <w:sz w:val="24"/>
          <w:szCs w:val="24"/>
        </w:rPr>
        <w:t>Plantearse los resultados: A manera de ejercicio para el grupo es importante que</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preparen un reporte en donde se hagan recomendaciones, estimaciones sobre</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resultados, inferencias u otras resoluciones apropiadas al problema, todo lo anterior</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debe estar basado en los datos obtenidos y en los antecedentes. Todo el grupo debe</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participar en este proceso de tal modo que cada miembro tenga la capacidad de</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responder a cualquier duda sobre los resultados.</w:t>
      </w:r>
    </w:p>
    <w:p w:rsidR="0085139E" w:rsidRPr="00094075" w:rsidRDefault="0085139E" w:rsidP="00297744">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Retroalimentar: el proceso de retroalimentación debe ser constante a lo largo de todo</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el proceso de trabajo del grupo, de tal manera que sirva de estímulo a la mejora y</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desarrollo del proceso, se recomienda al final de cada sesión dejar un espacio de</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tiempo para la retroalimentación grupal. A lo largo del proceso el grupo debe estar</w:t>
      </w:r>
      <w:r w:rsidR="005F5EC2">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atento a retroalimentar en tres diferentes coordenadas de interacción:</w:t>
      </w:r>
    </w:p>
    <w:p w:rsidR="00E85D25" w:rsidRPr="00094075" w:rsidRDefault="00E85D25" w:rsidP="00297744">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297744">
      <w:pPr>
        <w:autoSpaceDE w:val="0"/>
        <w:autoSpaceDN w:val="0"/>
        <w:adjustRightInd w:val="0"/>
        <w:spacing w:after="0" w:line="240" w:lineRule="auto"/>
        <w:ind w:left="708" w:firstLine="708"/>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 La relación de grupo con el contenido de aprendizaje.</w:t>
      </w:r>
    </w:p>
    <w:p w:rsidR="00094075" w:rsidRPr="00094075" w:rsidRDefault="00094075" w:rsidP="00297744">
      <w:pPr>
        <w:autoSpaceDE w:val="0"/>
        <w:autoSpaceDN w:val="0"/>
        <w:adjustRightInd w:val="0"/>
        <w:spacing w:after="0" w:line="240" w:lineRule="auto"/>
        <w:ind w:left="1275" w:firstLine="141"/>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 La relación de los miembros dentro del grupo.</w:t>
      </w:r>
    </w:p>
    <w:p w:rsidR="00094075" w:rsidRDefault="00094075" w:rsidP="00297744">
      <w:pPr>
        <w:autoSpaceDE w:val="0"/>
        <w:autoSpaceDN w:val="0"/>
        <w:adjustRightInd w:val="0"/>
        <w:spacing w:after="0" w:line="240" w:lineRule="auto"/>
        <w:ind w:left="1134" w:firstLine="282"/>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 La relación de los miembros con el tutor del grupo.</w:t>
      </w:r>
    </w:p>
    <w:p w:rsidR="00E85D25" w:rsidRPr="00094075" w:rsidRDefault="00E85D25" w:rsidP="00297744">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297744">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La evolución del grupo: el trabajo del grupo continuará y en esa medida el</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aprendizaje, tanto en relación con los contenidos como en relación con la interacción</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los miembros con el grupo, por lo tanto se recomienda establecer, con base en una</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primera experiencia, indicadores para el monitoreo del desempeño del grupo.</w:t>
      </w:r>
    </w:p>
    <w:p w:rsidR="0085139E" w:rsidRPr="00094075" w:rsidRDefault="0085139E" w:rsidP="00297744">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5F5EC2">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Los pasos que se recomiendan en este punto deben revisarse en cada ocasión en la que se</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afrontará un problema, ya que cada momento de desarrollo del grupo es diferente.</w:t>
      </w:r>
    </w:p>
    <w:p w:rsidR="00A620CF" w:rsidRDefault="00A620CF" w:rsidP="005F5EC2">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Default="00094075" w:rsidP="005F5EC2">
      <w:pPr>
        <w:autoSpaceDE w:val="0"/>
        <w:autoSpaceDN w:val="0"/>
        <w:adjustRightInd w:val="0"/>
        <w:spacing w:after="0" w:line="240" w:lineRule="auto"/>
        <w:jc w:val="both"/>
        <w:rPr>
          <w:rFonts w:ascii="Times New Roman" w:hAnsi="Times New Roman" w:cs="Times New Roman"/>
          <w:b/>
          <w:i/>
          <w:iCs/>
          <w:color w:val="000000"/>
          <w:sz w:val="24"/>
          <w:szCs w:val="24"/>
        </w:rPr>
      </w:pPr>
      <w:r w:rsidRPr="00A620CF">
        <w:rPr>
          <w:rFonts w:ascii="Times New Roman" w:hAnsi="Times New Roman" w:cs="Times New Roman"/>
          <w:b/>
          <w:i/>
          <w:iCs/>
          <w:color w:val="000000"/>
          <w:sz w:val="24"/>
          <w:szCs w:val="24"/>
        </w:rPr>
        <w:t>Pasos en el proceso de interacción en el ABP</w:t>
      </w:r>
    </w:p>
    <w:p w:rsidR="0085139E" w:rsidRDefault="0085139E" w:rsidP="005F5EC2">
      <w:pPr>
        <w:autoSpaceDE w:val="0"/>
        <w:autoSpaceDN w:val="0"/>
        <w:adjustRightInd w:val="0"/>
        <w:spacing w:after="0" w:line="240" w:lineRule="auto"/>
        <w:jc w:val="both"/>
        <w:rPr>
          <w:rFonts w:ascii="Times New Roman" w:hAnsi="Times New Roman" w:cs="Times New Roman"/>
          <w:b/>
          <w:i/>
          <w:iCs/>
          <w:color w:val="000000"/>
          <w:sz w:val="24"/>
          <w:szCs w:val="24"/>
        </w:rPr>
      </w:pPr>
    </w:p>
    <w:p w:rsidR="00094075" w:rsidRDefault="00094075" w:rsidP="005F5EC2">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Pasos previos a la sesión de trabajo con los alumnos:</w:t>
      </w:r>
    </w:p>
    <w:p w:rsidR="0085139E" w:rsidRDefault="0085139E" w:rsidP="005F5EC2">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aconcuadrcula"/>
        <w:tblW w:w="0" w:type="auto"/>
        <w:shd w:val="clear" w:color="auto" w:fill="CCFFFF"/>
        <w:tblLook w:val="04A0"/>
      </w:tblPr>
      <w:tblGrid>
        <w:gridCol w:w="4772"/>
        <w:gridCol w:w="4772"/>
      </w:tblGrid>
      <w:tr w:rsidR="0085139E" w:rsidTr="00481349">
        <w:tc>
          <w:tcPr>
            <w:tcW w:w="4772" w:type="dxa"/>
            <w:shd w:val="clear" w:color="auto" w:fill="CCFFFF"/>
          </w:tcPr>
          <w:p w:rsidR="0085139E" w:rsidRPr="00481349" w:rsidRDefault="0085139E" w:rsidP="00481349">
            <w:pPr>
              <w:autoSpaceDE w:val="0"/>
              <w:autoSpaceDN w:val="0"/>
              <w:adjustRightInd w:val="0"/>
              <w:rPr>
                <w:rFonts w:ascii="Times New Roman" w:hAnsi="Times New Roman" w:cs="Times New Roman"/>
                <w:b/>
                <w:color w:val="0070C0"/>
                <w:sz w:val="24"/>
                <w:szCs w:val="24"/>
              </w:rPr>
            </w:pPr>
            <w:r w:rsidRPr="00481349">
              <w:rPr>
                <w:rFonts w:ascii="Times New Roman" w:hAnsi="Times New Roman" w:cs="Times New Roman"/>
                <w:b/>
                <w:bCs/>
                <w:color w:val="0070C0"/>
                <w:sz w:val="24"/>
                <w:szCs w:val="24"/>
              </w:rPr>
              <w:t xml:space="preserve">1. </w:t>
            </w:r>
            <w:r w:rsidRPr="00481349">
              <w:rPr>
                <w:rFonts w:ascii="Times New Roman" w:hAnsi="Times New Roman" w:cs="Times New Roman"/>
                <w:b/>
                <w:color w:val="0070C0"/>
                <w:sz w:val="24"/>
                <w:szCs w:val="24"/>
              </w:rPr>
              <w:t>Se diseñan problemas que permitan cubrir los objetivos de la materia planteados para cada nivel de desarrollo del programa del curso.</w:t>
            </w:r>
          </w:p>
          <w:p w:rsidR="0085139E" w:rsidRPr="00481349" w:rsidRDefault="00293671" w:rsidP="00481349">
            <w:pPr>
              <w:autoSpaceDE w:val="0"/>
              <w:autoSpaceDN w:val="0"/>
              <w:adjustRightInd w:val="0"/>
              <w:rPr>
                <w:rFonts w:ascii="Times New Roman" w:hAnsi="Times New Roman" w:cs="Times New Roman"/>
                <w:b/>
                <w:color w:val="0070C0"/>
                <w:sz w:val="24"/>
                <w:szCs w:val="24"/>
              </w:rPr>
            </w:pPr>
            <w:r>
              <w:rPr>
                <w:rFonts w:ascii="Times New Roman" w:hAnsi="Times New Roman" w:cs="Times New Roman"/>
                <w:b/>
                <w:noProof/>
                <w:color w:val="0070C0"/>
                <w:sz w:val="24"/>
                <w:szCs w:val="24"/>
                <w:lang w:eastAsia="es-ES"/>
              </w:rPr>
              <w:pict>
                <v:shapetype id="_x0000_t32" coordsize="21600,21600" o:spt="32" o:oned="t" path="m,l21600,21600e" filled="f">
                  <v:path arrowok="t" fillok="f" o:connecttype="none"/>
                  <o:lock v:ext="edit" shapetype="t"/>
                </v:shapetype>
                <v:shape id="_x0000_s1034" type="#_x0000_t32" style="position:absolute;margin-left:-5.65pt;margin-top:39.3pt;width:237.75pt;height:.75pt;flip:y;z-index:251666432" o:connectortype="straight"/>
              </w:pict>
            </w:r>
            <w:r w:rsidR="0085139E" w:rsidRPr="00481349">
              <w:rPr>
                <w:rFonts w:ascii="Times New Roman" w:hAnsi="Times New Roman" w:cs="Times New Roman"/>
                <w:b/>
                <w:color w:val="0070C0"/>
                <w:sz w:val="24"/>
                <w:szCs w:val="24"/>
              </w:rPr>
              <w:t>Cada problema debe incluir claramente los objetivos de aprendizaje correspondientes al tema.</w:t>
            </w:r>
          </w:p>
          <w:p w:rsidR="0085139E" w:rsidRPr="00481349" w:rsidRDefault="0085139E" w:rsidP="00481349">
            <w:pPr>
              <w:autoSpaceDE w:val="0"/>
              <w:autoSpaceDN w:val="0"/>
              <w:adjustRightInd w:val="0"/>
              <w:rPr>
                <w:rFonts w:ascii="Times New Roman" w:hAnsi="Times New Roman" w:cs="Times New Roman"/>
                <w:b/>
                <w:color w:val="0070C0"/>
                <w:sz w:val="24"/>
                <w:szCs w:val="24"/>
              </w:rPr>
            </w:pPr>
            <w:r w:rsidRPr="00481349">
              <w:rPr>
                <w:rFonts w:ascii="Times New Roman" w:hAnsi="Times New Roman" w:cs="Times New Roman"/>
                <w:b/>
                <w:bCs/>
                <w:color w:val="0070C0"/>
                <w:sz w:val="24"/>
                <w:szCs w:val="24"/>
              </w:rPr>
              <w:t xml:space="preserve">2. </w:t>
            </w:r>
            <w:r w:rsidRPr="00481349">
              <w:rPr>
                <w:rFonts w:ascii="Times New Roman" w:hAnsi="Times New Roman" w:cs="Times New Roman"/>
                <w:b/>
                <w:color w:val="0070C0"/>
                <w:sz w:val="24"/>
                <w:szCs w:val="24"/>
              </w:rPr>
              <w:t>Las reglas de trabajo y las características de los roles deben ser establecidas con anticipación y deben ser compartidas y claras para todos los miembros del grupo.</w:t>
            </w:r>
          </w:p>
          <w:p w:rsidR="0085139E" w:rsidRPr="00481349" w:rsidRDefault="00293671" w:rsidP="00481349">
            <w:pPr>
              <w:autoSpaceDE w:val="0"/>
              <w:autoSpaceDN w:val="0"/>
              <w:adjustRightInd w:val="0"/>
              <w:rPr>
                <w:rFonts w:ascii="Times New Roman" w:hAnsi="Times New Roman" w:cs="Times New Roman"/>
                <w:b/>
                <w:color w:val="0070C0"/>
                <w:sz w:val="24"/>
                <w:szCs w:val="24"/>
              </w:rPr>
            </w:pPr>
            <w:r>
              <w:rPr>
                <w:rFonts w:ascii="Times New Roman" w:hAnsi="Times New Roman" w:cs="Times New Roman"/>
                <w:b/>
                <w:noProof/>
                <w:color w:val="0070C0"/>
                <w:sz w:val="24"/>
                <w:szCs w:val="24"/>
                <w:lang w:eastAsia="es-ES"/>
              </w:rPr>
              <w:pict>
                <v:shape id="_x0000_s1035" type="#_x0000_t32" style="position:absolute;margin-left:-5.65pt;margin-top:-.3pt;width:237.75pt;height:0;z-index:251667456" o:connectortype="straight"/>
              </w:pict>
            </w:r>
            <w:r w:rsidR="0085139E" w:rsidRPr="00481349">
              <w:rPr>
                <w:rFonts w:ascii="Times New Roman" w:hAnsi="Times New Roman" w:cs="Times New Roman"/>
                <w:b/>
                <w:color w:val="0070C0"/>
                <w:sz w:val="24"/>
                <w:szCs w:val="24"/>
              </w:rPr>
              <w:t>3. Se identifican los momentos más oportunos para aplicar los problemas y se determina el tiempo que deben invertir los alumnos en el trabajo de solución del problema.</w:t>
            </w:r>
          </w:p>
          <w:p w:rsidR="0085139E" w:rsidRPr="00481349" w:rsidRDefault="0085139E" w:rsidP="00481349">
            <w:pPr>
              <w:autoSpaceDE w:val="0"/>
              <w:autoSpaceDN w:val="0"/>
              <w:adjustRightInd w:val="0"/>
              <w:rPr>
                <w:rFonts w:ascii="Times New Roman" w:hAnsi="Times New Roman" w:cs="Times New Roman"/>
                <w:b/>
                <w:color w:val="000000"/>
                <w:sz w:val="24"/>
                <w:szCs w:val="24"/>
              </w:rPr>
            </w:pPr>
          </w:p>
        </w:tc>
        <w:tc>
          <w:tcPr>
            <w:tcW w:w="4772" w:type="dxa"/>
            <w:shd w:val="clear" w:color="auto" w:fill="CCFFFF"/>
          </w:tcPr>
          <w:p w:rsidR="0085139E" w:rsidRPr="00481349" w:rsidRDefault="0085139E" w:rsidP="00481349">
            <w:pPr>
              <w:tabs>
                <w:tab w:val="left" w:pos="3105"/>
              </w:tabs>
              <w:autoSpaceDE w:val="0"/>
              <w:autoSpaceDN w:val="0"/>
              <w:adjustRightInd w:val="0"/>
              <w:rPr>
                <w:rFonts w:ascii="Times New Roman" w:hAnsi="Times New Roman" w:cs="Times New Roman"/>
                <w:b/>
                <w:color w:val="00B050"/>
                <w:sz w:val="24"/>
                <w:szCs w:val="24"/>
              </w:rPr>
            </w:pPr>
            <w:r w:rsidRPr="00481349">
              <w:rPr>
                <w:rFonts w:ascii="Times New Roman" w:hAnsi="Times New Roman" w:cs="Times New Roman"/>
                <w:b/>
                <w:color w:val="00B050"/>
                <w:sz w:val="24"/>
                <w:szCs w:val="24"/>
              </w:rPr>
              <w:t>Algunas recomendaciones:</w:t>
            </w:r>
            <w:r w:rsidRPr="00481349">
              <w:rPr>
                <w:rFonts w:ascii="Times New Roman" w:hAnsi="Times New Roman" w:cs="Times New Roman"/>
                <w:b/>
                <w:color w:val="00B050"/>
                <w:sz w:val="24"/>
                <w:szCs w:val="24"/>
              </w:rPr>
              <w:tab/>
            </w:r>
          </w:p>
          <w:p w:rsidR="0085139E" w:rsidRPr="00481349" w:rsidRDefault="0085139E" w:rsidP="00481349">
            <w:pPr>
              <w:autoSpaceDE w:val="0"/>
              <w:autoSpaceDN w:val="0"/>
              <w:adjustRightInd w:val="0"/>
              <w:rPr>
                <w:rFonts w:ascii="Times New Roman" w:hAnsi="Times New Roman" w:cs="Times New Roman"/>
                <w:b/>
                <w:color w:val="00B050"/>
                <w:sz w:val="24"/>
                <w:szCs w:val="24"/>
              </w:rPr>
            </w:pPr>
            <w:r w:rsidRPr="00481349">
              <w:rPr>
                <w:rFonts w:ascii="Times New Roman" w:hAnsi="Times New Roman" w:cs="Times New Roman"/>
                <w:b/>
                <w:color w:val="00B050"/>
                <w:sz w:val="24"/>
                <w:szCs w:val="24"/>
              </w:rPr>
              <w:t>El cambiar al sistema de ABP puede parecer riesgoso e incierto. Si los estudiantes son nuevos en el ABP, es recomendable lo siguiente:</w:t>
            </w:r>
          </w:p>
          <w:p w:rsidR="0085139E" w:rsidRPr="00481349" w:rsidRDefault="0085139E" w:rsidP="00481349">
            <w:pPr>
              <w:autoSpaceDE w:val="0"/>
              <w:autoSpaceDN w:val="0"/>
              <w:adjustRightInd w:val="0"/>
              <w:rPr>
                <w:rFonts w:ascii="Times New Roman" w:hAnsi="Times New Roman" w:cs="Times New Roman"/>
                <w:b/>
                <w:color w:val="00B050"/>
                <w:sz w:val="24"/>
                <w:szCs w:val="24"/>
              </w:rPr>
            </w:pPr>
            <w:r w:rsidRPr="00481349">
              <w:rPr>
                <w:rFonts w:ascii="Symbol" w:hAnsi="Symbol" w:cs="Symbol"/>
                <w:b/>
                <w:color w:val="00B050"/>
                <w:sz w:val="24"/>
                <w:szCs w:val="24"/>
              </w:rPr>
              <w:t></w:t>
            </w:r>
            <w:r w:rsidRPr="00481349">
              <w:rPr>
                <w:rFonts w:ascii="Symbol" w:hAnsi="Symbol" w:cs="Symbol"/>
                <w:b/>
                <w:color w:val="00B050"/>
                <w:sz w:val="24"/>
                <w:szCs w:val="24"/>
              </w:rPr>
              <w:t></w:t>
            </w:r>
            <w:r w:rsidRPr="00481349">
              <w:rPr>
                <w:rFonts w:ascii="Times New Roman" w:hAnsi="Times New Roman" w:cs="Times New Roman"/>
                <w:b/>
                <w:color w:val="00B050"/>
                <w:sz w:val="24"/>
                <w:szCs w:val="24"/>
              </w:rPr>
              <w:t>Se deben buscar asuntos de interés para los alumnos.</w:t>
            </w:r>
          </w:p>
          <w:p w:rsidR="0085139E" w:rsidRPr="00481349" w:rsidRDefault="0085139E" w:rsidP="00481349">
            <w:pPr>
              <w:autoSpaceDE w:val="0"/>
              <w:autoSpaceDN w:val="0"/>
              <w:adjustRightInd w:val="0"/>
              <w:rPr>
                <w:rFonts w:ascii="Times New Roman" w:hAnsi="Times New Roman" w:cs="Times New Roman"/>
                <w:b/>
                <w:color w:val="00B050"/>
                <w:sz w:val="24"/>
                <w:szCs w:val="24"/>
              </w:rPr>
            </w:pPr>
            <w:r w:rsidRPr="00481349">
              <w:rPr>
                <w:rFonts w:ascii="Symbol" w:hAnsi="Symbol" w:cs="Symbol"/>
                <w:b/>
                <w:color w:val="00B050"/>
                <w:sz w:val="24"/>
                <w:szCs w:val="24"/>
              </w:rPr>
              <w:t></w:t>
            </w:r>
            <w:r w:rsidRPr="00481349">
              <w:rPr>
                <w:rFonts w:ascii="Symbol" w:hAnsi="Symbol" w:cs="Symbol"/>
                <w:b/>
                <w:color w:val="00B050"/>
                <w:sz w:val="24"/>
                <w:szCs w:val="24"/>
              </w:rPr>
              <w:t></w:t>
            </w:r>
            <w:r w:rsidRPr="00481349">
              <w:rPr>
                <w:rFonts w:ascii="Times New Roman" w:hAnsi="Times New Roman" w:cs="Times New Roman"/>
                <w:b/>
                <w:color w:val="00B050"/>
                <w:sz w:val="24"/>
                <w:szCs w:val="24"/>
              </w:rPr>
              <w:t>Propiciar un escenario dónde discutir las hipótesis de los alumnos.</w:t>
            </w:r>
          </w:p>
          <w:p w:rsidR="0085139E" w:rsidRPr="00481349" w:rsidRDefault="0085139E" w:rsidP="00481349">
            <w:pPr>
              <w:autoSpaceDE w:val="0"/>
              <w:autoSpaceDN w:val="0"/>
              <w:adjustRightInd w:val="0"/>
              <w:rPr>
                <w:rFonts w:ascii="Times New Roman" w:hAnsi="Times New Roman" w:cs="Times New Roman"/>
                <w:b/>
                <w:color w:val="00B050"/>
                <w:sz w:val="24"/>
                <w:szCs w:val="24"/>
              </w:rPr>
            </w:pPr>
            <w:r w:rsidRPr="00481349">
              <w:rPr>
                <w:rFonts w:ascii="Symbol" w:hAnsi="Symbol" w:cs="Symbol"/>
                <w:b/>
                <w:color w:val="00B050"/>
                <w:sz w:val="24"/>
                <w:szCs w:val="24"/>
              </w:rPr>
              <w:t></w:t>
            </w:r>
            <w:r w:rsidRPr="00481349">
              <w:rPr>
                <w:rFonts w:ascii="Symbol" w:hAnsi="Symbol" w:cs="Symbol"/>
                <w:b/>
                <w:color w:val="00B050"/>
                <w:sz w:val="24"/>
                <w:szCs w:val="24"/>
              </w:rPr>
              <w:t></w:t>
            </w:r>
            <w:r w:rsidRPr="00481349">
              <w:rPr>
                <w:rFonts w:ascii="Times New Roman" w:hAnsi="Times New Roman" w:cs="Times New Roman"/>
                <w:b/>
                <w:color w:val="00B050"/>
                <w:sz w:val="24"/>
                <w:szCs w:val="24"/>
              </w:rPr>
              <w:t>Dar tiempo y motivación para investigar y para mostrar sus puntos de vista.</w:t>
            </w:r>
          </w:p>
          <w:p w:rsidR="0085139E" w:rsidRPr="00481349" w:rsidRDefault="0085139E" w:rsidP="00481349">
            <w:pPr>
              <w:autoSpaceDE w:val="0"/>
              <w:autoSpaceDN w:val="0"/>
              <w:adjustRightInd w:val="0"/>
              <w:rPr>
                <w:rFonts w:ascii="Times New Roman" w:hAnsi="Times New Roman" w:cs="Times New Roman"/>
                <w:b/>
                <w:color w:val="00B050"/>
                <w:sz w:val="24"/>
                <w:szCs w:val="24"/>
              </w:rPr>
            </w:pPr>
            <w:r w:rsidRPr="00481349">
              <w:rPr>
                <w:rFonts w:ascii="Symbol" w:hAnsi="Symbol" w:cs="Symbol"/>
                <w:b/>
                <w:color w:val="00B050"/>
                <w:sz w:val="24"/>
                <w:szCs w:val="24"/>
              </w:rPr>
              <w:t></w:t>
            </w:r>
            <w:r w:rsidRPr="00481349">
              <w:rPr>
                <w:rFonts w:ascii="Symbol" w:hAnsi="Symbol" w:cs="Symbol"/>
                <w:b/>
                <w:color w:val="00B050"/>
                <w:sz w:val="24"/>
                <w:szCs w:val="24"/>
              </w:rPr>
              <w:t></w:t>
            </w:r>
            <w:r w:rsidRPr="00481349">
              <w:rPr>
                <w:rFonts w:ascii="Times New Roman" w:hAnsi="Times New Roman" w:cs="Times New Roman"/>
                <w:b/>
                <w:color w:val="00B050"/>
                <w:sz w:val="24"/>
                <w:szCs w:val="24"/>
              </w:rPr>
              <w:t>Evitar dar mucha información, variables o simplificación extrema de problemas.</w:t>
            </w:r>
          </w:p>
          <w:p w:rsidR="0085139E" w:rsidRPr="00481349" w:rsidRDefault="0085139E" w:rsidP="00481349">
            <w:pPr>
              <w:autoSpaceDE w:val="0"/>
              <w:autoSpaceDN w:val="0"/>
              <w:adjustRightInd w:val="0"/>
              <w:rPr>
                <w:rFonts w:ascii="Times New Roman" w:hAnsi="Times New Roman" w:cs="Times New Roman"/>
                <w:b/>
                <w:color w:val="00B050"/>
                <w:sz w:val="24"/>
                <w:szCs w:val="24"/>
              </w:rPr>
            </w:pPr>
            <w:r w:rsidRPr="00481349">
              <w:rPr>
                <w:rFonts w:ascii="Symbol" w:hAnsi="Symbol" w:cs="Symbol"/>
                <w:b/>
                <w:color w:val="00B050"/>
                <w:sz w:val="24"/>
                <w:szCs w:val="24"/>
              </w:rPr>
              <w:t></w:t>
            </w:r>
            <w:r w:rsidRPr="00481349">
              <w:rPr>
                <w:rFonts w:ascii="Symbol" w:hAnsi="Symbol" w:cs="Symbol"/>
                <w:b/>
                <w:color w:val="00B050"/>
                <w:sz w:val="24"/>
                <w:szCs w:val="24"/>
              </w:rPr>
              <w:t></w:t>
            </w:r>
            <w:r w:rsidRPr="00481349">
              <w:rPr>
                <w:rFonts w:ascii="Times New Roman" w:hAnsi="Times New Roman" w:cs="Times New Roman"/>
                <w:b/>
                <w:color w:val="00B050"/>
                <w:sz w:val="24"/>
                <w:szCs w:val="24"/>
              </w:rPr>
              <w:t>Apoyar al grupo en la determinación de los diferentes roles.</w:t>
            </w:r>
          </w:p>
          <w:p w:rsidR="0085139E" w:rsidRDefault="0085139E" w:rsidP="00481349">
            <w:pPr>
              <w:autoSpaceDE w:val="0"/>
              <w:autoSpaceDN w:val="0"/>
              <w:adjustRightInd w:val="0"/>
              <w:rPr>
                <w:rFonts w:ascii="Times New Roman" w:hAnsi="Times New Roman" w:cs="Times New Roman"/>
                <w:color w:val="000000"/>
                <w:sz w:val="24"/>
                <w:szCs w:val="24"/>
              </w:rPr>
            </w:pPr>
          </w:p>
        </w:tc>
      </w:tr>
    </w:tbl>
    <w:p w:rsidR="0085139E" w:rsidRPr="00094075" w:rsidRDefault="0085139E" w:rsidP="005F5EC2">
      <w:pPr>
        <w:autoSpaceDE w:val="0"/>
        <w:autoSpaceDN w:val="0"/>
        <w:adjustRightInd w:val="0"/>
        <w:spacing w:after="0" w:line="240" w:lineRule="auto"/>
        <w:jc w:val="both"/>
        <w:rPr>
          <w:rFonts w:ascii="Times New Roman" w:hAnsi="Times New Roman" w:cs="Times New Roman"/>
          <w:color w:val="000000"/>
          <w:sz w:val="24"/>
          <w:szCs w:val="24"/>
        </w:rPr>
      </w:pPr>
    </w:p>
    <w:p w:rsidR="0085139E" w:rsidRDefault="0085139E" w:rsidP="00A620CF">
      <w:pPr>
        <w:autoSpaceDE w:val="0"/>
        <w:autoSpaceDN w:val="0"/>
        <w:adjustRightInd w:val="0"/>
        <w:spacing w:after="0" w:line="240" w:lineRule="auto"/>
        <w:jc w:val="both"/>
        <w:rPr>
          <w:rFonts w:ascii="Times New Roman" w:hAnsi="Times New Roman" w:cs="Times New Roman"/>
          <w:color w:val="000000"/>
          <w:sz w:val="24"/>
          <w:szCs w:val="24"/>
        </w:rPr>
      </w:pPr>
    </w:p>
    <w:p w:rsidR="00541C09" w:rsidRDefault="00541C09" w:rsidP="00A620CF">
      <w:pPr>
        <w:autoSpaceDE w:val="0"/>
        <w:autoSpaceDN w:val="0"/>
        <w:adjustRightInd w:val="0"/>
        <w:spacing w:after="0" w:line="240" w:lineRule="auto"/>
        <w:jc w:val="both"/>
        <w:rPr>
          <w:rFonts w:ascii="Times New Roman" w:hAnsi="Times New Roman" w:cs="Times New Roman"/>
          <w:color w:val="000000"/>
          <w:sz w:val="24"/>
          <w:szCs w:val="24"/>
        </w:rPr>
      </w:pPr>
    </w:p>
    <w:p w:rsidR="00541C09" w:rsidRDefault="00541C09" w:rsidP="00A620CF">
      <w:pPr>
        <w:autoSpaceDE w:val="0"/>
        <w:autoSpaceDN w:val="0"/>
        <w:adjustRightInd w:val="0"/>
        <w:spacing w:after="0" w:line="240" w:lineRule="auto"/>
        <w:jc w:val="both"/>
        <w:rPr>
          <w:rFonts w:ascii="Times New Roman" w:hAnsi="Times New Roman" w:cs="Times New Roman"/>
          <w:color w:val="000000"/>
          <w:sz w:val="24"/>
          <w:szCs w:val="24"/>
        </w:rPr>
      </w:pPr>
    </w:p>
    <w:p w:rsidR="00541C09" w:rsidRDefault="00541C09" w:rsidP="00A620CF">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A620C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Pasos durante la sesión de trabajo con los alumnos:</w:t>
      </w:r>
    </w:p>
    <w:p w:rsidR="0085139E" w:rsidRDefault="0085139E" w:rsidP="00A620CF">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aconcuadrcula"/>
        <w:tblW w:w="0" w:type="auto"/>
        <w:shd w:val="clear" w:color="auto" w:fill="CCFFFF"/>
        <w:tblLook w:val="04A0"/>
      </w:tblPr>
      <w:tblGrid>
        <w:gridCol w:w="4772"/>
        <w:gridCol w:w="4772"/>
      </w:tblGrid>
      <w:tr w:rsidR="0085139E" w:rsidTr="00481349">
        <w:trPr>
          <w:trHeight w:val="5113"/>
        </w:trPr>
        <w:tc>
          <w:tcPr>
            <w:tcW w:w="4772" w:type="dxa"/>
            <w:shd w:val="clear" w:color="auto" w:fill="CCFFFF"/>
          </w:tcPr>
          <w:p w:rsidR="0085139E" w:rsidRPr="003F276C" w:rsidRDefault="0085139E" w:rsidP="00481349">
            <w:pPr>
              <w:autoSpaceDE w:val="0"/>
              <w:autoSpaceDN w:val="0"/>
              <w:adjustRightInd w:val="0"/>
              <w:rPr>
                <w:rFonts w:ascii="Times New Roman" w:hAnsi="Times New Roman" w:cs="Times New Roman"/>
                <w:b/>
                <w:color w:val="7030A0"/>
                <w:sz w:val="24"/>
                <w:szCs w:val="24"/>
              </w:rPr>
            </w:pPr>
            <w:r w:rsidRPr="003F276C">
              <w:rPr>
                <w:rFonts w:ascii="Times New Roman" w:hAnsi="Times New Roman" w:cs="Times New Roman"/>
                <w:b/>
                <w:color w:val="7030A0"/>
                <w:sz w:val="24"/>
                <w:szCs w:val="24"/>
              </w:rPr>
              <w:t>4. En primer lugar el grupo identificará los puntos clave del problema.</w:t>
            </w:r>
          </w:p>
          <w:p w:rsidR="0085139E" w:rsidRPr="003F276C" w:rsidRDefault="00293671" w:rsidP="00481349">
            <w:pPr>
              <w:autoSpaceDE w:val="0"/>
              <w:autoSpaceDN w:val="0"/>
              <w:adjustRightInd w:val="0"/>
              <w:rPr>
                <w:rFonts w:ascii="Times New Roman" w:hAnsi="Times New Roman" w:cs="Times New Roman"/>
                <w:b/>
                <w:color w:val="7030A0"/>
                <w:sz w:val="24"/>
                <w:szCs w:val="24"/>
              </w:rPr>
            </w:pPr>
            <w:r w:rsidRPr="003F276C">
              <w:rPr>
                <w:rFonts w:ascii="Times New Roman" w:hAnsi="Times New Roman" w:cs="Times New Roman"/>
                <w:b/>
                <w:noProof/>
                <w:color w:val="7030A0"/>
                <w:sz w:val="24"/>
                <w:szCs w:val="24"/>
                <w:lang w:eastAsia="es-ES"/>
              </w:rPr>
              <w:pict>
                <v:shape id="_x0000_s1036" type="#_x0000_t32" style="position:absolute;margin-left:-3.4pt;margin-top:11.4pt;width:234.75pt;height:.05pt;z-index:251668480" o:connectortype="straight"/>
              </w:pict>
            </w:r>
          </w:p>
          <w:p w:rsidR="00554755" w:rsidRPr="003F276C" w:rsidRDefault="00554755" w:rsidP="00481349">
            <w:pPr>
              <w:autoSpaceDE w:val="0"/>
              <w:autoSpaceDN w:val="0"/>
              <w:adjustRightInd w:val="0"/>
              <w:rPr>
                <w:rFonts w:ascii="Times New Roman" w:hAnsi="Times New Roman" w:cs="Times New Roman"/>
                <w:b/>
                <w:color w:val="7030A0"/>
                <w:sz w:val="24"/>
                <w:szCs w:val="24"/>
              </w:rPr>
            </w:pPr>
          </w:p>
          <w:p w:rsidR="0085139E" w:rsidRPr="003F276C" w:rsidRDefault="0085139E" w:rsidP="00481349">
            <w:pPr>
              <w:autoSpaceDE w:val="0"/>
              <w:autoSpaceDN w:val="0"/>
              <w:adjustRightInd w:val="0"/>
              <w:rPr>
                <w:rFonts w:ascii="Times New Roman" w:hAnsi="Times New Roman" w:cs="Times New Roman"/>
                <w:b/>
                <w:color w:val="7030A0"/>
                <w:sz w:val="24"/>
                <w:szCs w:val="24"/>
              </w:rPr>
            </w:pPr>
            <w:r w:rsidRPr="003F276C">
              <w:rPr>
                <w:rFonts w:ascii="Times New Roman" w:hAnsi="Times New Roman" w:cs="Times New Roman"/>
                <w:b/>
                <w:color w:val="7030A0"/>
                <w:sz w:val="24"/>
                <w:szCs w:val="24"/>
              </w:rPr>
              <w:t>5. Formulación de hipótesis y reconocimiento de la información necesaria para comprobar la(s) hipótesis, se genera una lista de temas a estudiar.</w:t>
            </w:r>
          </w:p>
          <w:p w:rsidR="0085139E" w:rsidRPr="003F276C" w:rsidRDefault="00293671" w:rsidP="00481349">
            <w:pPr>
              <w:autoSpaceDE w:val="0"/>
              <w:autoSpaceDN w:val="0"/>
              <w:adjustRightInd w:val="0"/>
              <w:rPr>
                <w:rFonts w:ascii="Times New Roman" w:hAnsi="Times New Roman" w:cs="Times New Roman"/>
                <w:b/>
                <w:color w:val="7030A0"/>
                <w:sz w:val="24"/>
                <w:szCs w:val="24"/>
              </w:rPr>
            </w:pPr>
            <w:r w:rsidRPr="003F276C">
              <w:rPr>
                <w:rFonts w:ascii="Times New Roman" w:hAnsi="Times New Roman" w:cs="Times New Roman"/>
                <w:b/>
                <w:noProof/>
                <w:color w:val="7030A0"/>
                <w:sz w:val="24"/>
                <w:szCs w:val="24"/>
                <w:lang w:eastAsia="es-ES"/>
              </w:rPr>
              <w:pict>
                <v:shape id="_x0000_s1037" type="#_x0000_t32" style="position:absolute;margin-left:-3.4pt;margin-top:3.55pt;width:234.75pt;height:0;z-index:251669504" o:connectortype="straight"/>
              </w:pict>
            </w:r>
          </w:p>
          <w:p w:rsidR="0085139E" w:rsidRPr="003F276C" w:rsidRDefault="0085139E" w:rsidP="00481349">
            <w:pPr>
              <w:autoSpaceDE w:val="0"/>
              <w:autoSpaceDN w:val="0"/>
              <w:adjustRightInd w:val="0"/>
              <w:rPr>
                <w:rFonts w:ascii="Times New Roman" w:hAnsi="Times New Roman" w:cs="Times New Roman"/>
                <w:b/>
                <w:color w:val="7030A0"/>
                <w:sz w:val="24"/>
                <w:szCs w:val="24"/>
              </w:rPr>
            </w:pPr>
            <w:r w:rsidRPr="003F276C">
              <w:rPr>
                <w:rFonts w:ascii="Times New Roman" w:hAnsi="Times New Roman" w:cs="Times New Roman"/>
                <w:b/>
                <w:color w:val="7030A0"/>
                <w:sz w:val="24"/>
                <w:szCs w:val="24"/>
              </w:rPr>
              <w:t>6. El profesor-tutor vigila y orienta la pertinencia de estos temas con los objetivos de aprendizaje.</w:t>
            </w:r>
          </w:p>
          <w:p w:rsidR="0085139E" w:rsidRDefault="0085139E" w:rsidP="00481349">
            <w:pPr>
              <w:autoSpaceDE w:val="0"/>
              <w:autoSpaceDN w:val="0"/>
              <w:adjustRightInd w:val="0"/>
              <w:rPr>
                <w:rFonts w:ascii="Times New Roman" w:hAnsi="Times New Roman" w:cs="Times New Roman"/>
                <w:color w:val="000000"/>
                <w:sz w:val="24"/>
                <w:szCs w:val="24"/>
              </w:rPr>
            </w:pPr>
          </w:p>
        </w:tc>
        <w:tc>
          <w:tcPr>
            <w:tcW w:w="4772" w:type="dxa"/>
            <w:shd w:val="clear" w:color="auto" w:fill="CCFFFF"/>
          </w:tcPr>
          <w:p w:rsidR="0085139E" w:rsidRPr="003F276C" w:rsidRDefault="0085139E" w:rsidP="00481349">
            <w:pPr>
              <w:autoSpaceDE w:val="0"/>
              <w:autoSpaceDN w:val="0"/>
              <w:adjustRightInd w:val="0"/>
              <w:rPr>
                <w:rFonts w:ascii="Times New Roman" w:hAnsi="Times New Roman" w:cs="Times New Roman"/>
                <w:b/>
                <w:color w:val="0070C0"/>
                <w:sz w:val="24"/>
                <w:szCs w:val="24"/>
              </w:rPr>
            </w:pPr>
            <w:r w:rsidRPr="003F276C">
              <w:rPr>
                <w:rFonts w:ascii="Times New Roman" w:hAnsi="Times New Roman" w:cs="Times New Roman"/>
                <w:b/>
                <w:color w:val="0070C0"/>
                <w:sz w:val="24"/>
                <w:szCs w:val="24"/>
              </w:rPr>
              <w:t>Algunas recomendaciones:</w:t>
            </w:r>
          </w:p>
          <w:p w:rsidR="0085139E" w:rsidRPr="003F276C" w:rsidRDefault="0085139E" w:rsidP="00481349">
            <w:pPr>
              <w:autoSpaceDE w:val="0"/>
              <w:autoSpaceDN w:val="0"/>
              <w:adjustRightInd w:val="0"/>
              <w:rPr>
                <w:rFonts w:ascii="Times New Roman" w:hAnsi="Times New Roman" w:cs="Times New Roman"/>
                <w:b/>
                <w:color w:val="0070C0"/>
                <w:sz w:val="24"/>
                <w:szCs w:val="24"/>
              </w:rPr>
            </w:pPr>
            <w:r w:rsidRPr="003F276C">
              <w:rPr>
                <w:rFonts w:ascii="Symbol" w:hAnsi="Symbol" w:cs="Symbol"/>
                <w:b/>
                <w:color w:val="0070C0"/>
                <w:sz w:val="24"/>
                <w:szCs w:val="24"/>
              </w:rPr>
              <w:t></w:t>
            </w:r>
            <w:r w:rsidRPr="003F276C">
              <w:rPr>
                <w:rFonts w:ascii="Symbol" w:hAnsi="Symbol" w:cs="Symbol"/>
                <w:b/>
                <w:color w:val="0070C0"/>
                <w:sz w:val="24"/>
                <w:szCs w:val="24"/>
              </w:rPr>
              <w:t></w:t>
            </w:r>
            <w:r w:rsidRPr="003F276C">
              <w:rPr>
                <w:rFonts w:ascii="Times New Roman" w:hAnsi="Times New Roman" w:cs="Times New Roman"/>
                <w:b/>
                <w:color w:val="0070C0"/>
                <w:sz w:val="24"/>
                <w:szCs w:val="24"/>
              </w:rPr>
              <w:t xml:space="preserve">Presentar un problema al inicio de la clase, o durante la clase anterior, con una pequeña exposición. </w:t>
            </w:r>
          </w:p>
          <w:p w:rsidR="0085139E" w:rsidRPr="003F276C" w:rsidRDefault="0085139E" w:rsidP="00481349">
            <w:pPr>
              <w:autoSpaceDE w:val="0"/>
              <w:autoSpaceDN w:val="0"/>
              <w:adjustRightInd w:val="0"/>
              <w:rPr>
                <w:rFonts w:ascii="Times New Roman" w:hAnsi="Times New Roman" w:cs="Times New Roman"/>
                <w:b/>
                <w:color w:val="0070C0"/>
                <w:sz w:val="24"/>
                <w:szCs w:val="24"/>
              </w:rPr>
            </w:pPr>
            <w:r w:rsidRPr="003F276C">
              <w:rPr>
                <w:rFonts w:ascii="Symbol" w:hAnsi="Symbol" w:cs="Symbol"/>
                <w:b/>
                <w:color w:val="0070C0"/>
                <w:sz w:val="24"/>
                <w:szCs w:val="24"/>
              </w:rPr>
              <w:t></w:t>
            </w:r>
            <w:r w:rsidRPr="003F276C">
              <w:rPr>
                <w:rFonts w:ascii="Symbol" w:hAnsi="Symbol" w:cs="Symbol"/>
                <w:b/>
                <w:color w:val="0070C0"/>
                <w:sz w:val="24"/>
                <w:szCs w:val="24"/>
              </w:rPr>
              <w:t></w:t>
            </w:r>
            <w:r w:rsidRPr="003F276C">
              <w:rPr>
                <w:rFonts w:ascii="Times New Roman" w:hAnsi="Times New Roman" w:cs="Times New Roman"/>
                <w:b/>
                <w:color w:val="0070C0"/>
                <w:sz w:val="24"/>
                <w:szCs w:val="24"/>
              </w:rPr>
              <w:t>Si el problema está impreso, entregar copias por equipo e individualmente.</w:t>
            </w:r>
          </w:p>
          <w:p w:rsidR="0085139E" w:rsidRPr="003F276C" w:rsidRDefault="0085139E" w:rsidP="00481349">
            <w:pPr>
              <w:autoSpaceDE w:val="0"/>
              <w:autoSpaceDN w:val="0"/>
              <w:adjustRightInd w:val="0"/>
              <w:rPr>
                <w:rFonts w:ascii="Times New Roman" w:hAnsi="Times New Roman" w:cs="Times New Roman"/>
                <w:b/>
                <w:color w:val="0070C0"/>
                <w:sz w:val="24"/>
                <w:szCs w:val="24"/>
              </w:rPr>
            </w:pPr>
            <w:r w:rsidRPr="003F276C">
              <w:rPr>
                <w:rFonts w:ascii="Symbol" w:hAnsi="Symbol" w:cs="Symbol"/>
                <w:b/>
                <w:color w:val="0070C0"/>
                <w:sz w:val="24"/>
                <w:szCs w:val="24"/>
              </w:rPr>
              <w:t></w:t>
            </w:r>
            <w:r w:rsidRPr="003F276C">
              <w:rPr>
                <w:rFonts w:ascii="Symbol" w:hAnsi="Symbol" w:cs="Symbol"/>
                <w:b/>
                <w:color w:val="0070C0"/>
                <w:sz w:val="24"/>
                <w:szCs w:val="24"/>
              </w:rPr>
              <w:t></w:t>
            </w:r>
            <w:r w:rsidRPr="003F276C">
              <w:rPr>
                <w:rFonts w:ascii="Times New Roman" w:hAnsi="Times New Roman" w:cs="Times New Roman"/>
                <w:b/>
                <w:color w:val="0070C0"/>
                <w:sz w:val="24"/>
                <w:szCs w:val="24"/>
              </w:rPr>
              <w:t>Proporcionar preguntas escritas relacionadas con el problema. La copia de equipo, firmada por todos los miembros que participaron, debe ser entregada como el resultado final de grupo al terminar la clase.</w:t>
            </w:r>
          </w:p>
          <w:p w:rsidR="0085139E" w:rsidRPr="003F276C" w:rsidRDefault="0085139E" w:rsidP="00481349">
            <w:pPr>
              <w:autoSpaceDE w:val="0"/>
              <w:autoSpaceDN w:val="0"/>
              <w:adjustRightInd w:val="0"/>
              <w:rPr>
                <w:rFonts w:ascii="Times New Roman" w:hAnsi="Times New Roman" w:cs="Times New Roman"/>
                <w:b/>
                <w:color w:val="0070C0"/>
                <w:sz w:val="24"/>
                <w:szCs w:val="24"/>
              </w:rPr>
            </w:pPr>
            <w:r w:rsidRPr="003F276C">
              <w:rPr>
                <w:rFonts w:ascii="Symbol" w:hAnsi="Symbol" w:cs="Symbol"/>
                <w:b/>
                <w:color w:val="0070C0"/>
                <w:sz w:val="24"/>
                <w:szCs w:val="24"/>
              </w:rPr>
              <w:t></w:t>
            </w:r>
            <w:r w:rsidRPr="003F276C">
              <w:rPr>
                <w:rFonts w:ascii="Symbol" w:hAnsi="Symbol" w:cs="Symbol"/>
                <w:b/>
                <w:color w:val="0070C0"/>
                <w:sz w:val="24"/>
                <w:szCs w:val="24"/>
              </w:rPr>
              <w:t></w:t>
            </w:r>
            <w:r w:rsidRPr="003F276C">
              <w:rPr>
                <w:rFonts w:ascii="Times New Roman" w:hAnsi="Times New Roman" w:cs="Times New Roman"/>
                <w:b/>
                <w:color w:val="0070C0"/>
                <w:sz w:val="24"/>
                <w:szCs w:val="24"/>
              </w:rPr>
              <w:t>Evaluar el progreso en intervalos regulares de tiempo Si es necesario, interrumpir el trabajo para corregir malos entendidos o para llevar a los equipos al mismo ritmo.</w:t>
            </w:r>
          </w:p>
          <w:p w:rsidR="0085139E" w:rsidRPr="003F276C" w:rsidRDefault="0085139E" w:rsidP="00481349">
            <w:pPr>
              <w:autoSpaceDE w:val="0"/>
              <w:autoSpaceDN w:val="0"/>
              <w:adjustRightInd w:val="0"/>
              <w:rPr>
                <w:rFonts w:ascii="Times New Roman" w:hAnsi="Times New Roman" w:cs="Times New Roman"/>
                <w:b/>
                <w:color w:val="0070C0"/>
                <w:sz w:val="24"/>
                <w:szCs w:val="24"/>
              </w:rPr>
            </w:pPr>
            <w:r w:rsidRPr="003F276C">
              <w:rPr>
                <w:rFonts w:ascii="Symbol" w:hAnsi="Symbol" w:cs="Symbol"/>
                <w:b/>
                <w:color w:val="0070C0"/>
                <w:sz w:val="24"/>
                <w:szCs w:val="24"/>
              </w:rPr>
              <w:t></w:t>
            </w:r>
            <w:r w:rsidRPr="003F276C">
              <w:rPr>
                <w:rFonts w:ascii="Symbol" w:hAnsi="Symbol" w:cs="Symbol"/>
                <w:b/>
                <w:color w:val="0070C0"/>
                <w:sz w:val="24"/>
                <w:szCs w:val="24"/>
              </w:rPr>
              <w:t></w:t>
            </w:r>
            <w:r w:rsidRPr="003F276C">
              <w:rPr>
                <w:rFonts w:ascii="Times New Roman" w:hAnsi="Times New Roman" w:cs="Times New Roman"/>
                <w:b/>
                <w:color w:val="0070C0"/>
                <w:sz w:val="24"/>
                <w:szCs w:val="24"/>
              </w:rPr>
              <w:t>Dejar tiempo al final de la sesión de ABP para que todo el salón discuta el problema o bien discutirlo al inicio de la siguiente clase.</w:t>
            </w:r>
          </w:p>
          <w:p w:rsidR="0085139E" w:rsidRPr="003F276C" w:rsidRDefault="0085139E" w:rsidP="00481349">
            <w:pPr>
              <w:autoSpaceDE w:val="0"/>
              <w:autoSpaceDN w:val="0"/>
              <w:adjustRightInd w:val="0"/>
              <w:rPr>
                <w:rFonts w:ascii="Times New Roman" w:hAnsi="Times New Roman" w:cs="Times New Roman"/>
                <w:color w:val="0070C0"/>
                <w:sz w:val="24"/>
                <w:szCs w:val="24"/>
              </w:rPr>
            </w:pPr>
          </w:p>
          <w:p w:rsidR="0085139E" w:rsidRDefault="0085139E" w:rsidP="00481349">
            <w:pPr>
              <w:autoSpaceDE w:val="0"/>
              <w:autoSpaceDN w:val="0"/>
              <w:adjustRightInd w:val="0"/>
              <w:rPr>
                <w:rFonts w:ascii="Times New Roman" w:hAnsi="Times New Roman" w:cs="Times New Roman"/>
                <w:color w:val="000000"/>
                <w:sz w:val="24"/>
                <w:szCs w:val="24"/>
              </w:rPr>
            </w:pPr>
          </w:p>
        </w:tc>
      </w:tr>
    </w:tbl>
    <w:p w:rsidR="0085139E" w:rsidRPr="00094075" w:rsidRDefault="0085139E" w:rsidP="00A620CF">
      <w:pPr>
        <w:autoSpaceDE w:val="0"/>
        <w:autoSpaceDN w:val="0"/>
        <w:adjustRightInd w:val="0"/>
        <w:spacing w:after="0" w:line="240" w:lineRule="auto"/>
        <w:jc w:val="both"/>
        <w:rPr>
          <w:rFonts w:ascii="Times New Roman" w:hAnsi="Times New Roman" w:cs="Times New Roman"/>
          <w:color w:val="000000"/>
          <w:sz w:val="24"/>
          <w:szCs w:val="24"/>
        </w:rPr>
      </w:pPr>
    </w:p>
    <w:p w:rsidR="00554755" w:rsidRDefault="00554755" w:rsidP="00094075">
      <w:pPr>
        <w:autoSpaceDE w:val="0"/>
        <w:autoSpaceDN w:val="0"/>
        <w:adjustRightInd w:val="0"/>
        <w:spacing w:after="0" w:line="240" w:lineRule="auto"/>
        <w:rPr>
          <w:rFonts w:ascii="Times New Roman" w:hAnsi="Times New Roman" w:cs="Times New Roman"/>
          <w:b/>
          <w:i/>
          <w:color w:val="000000"/>
          <w:sz w:val="24"/>
          <w:szCs w:val="24"/>
        </w:rPr>
      </w:pPr>
    </w:p>
    <w:p w:rsidR="00094075" w:rsidRDefault="00094075" w:rsidP="00094075">
      <w:pPr>
        <w:autoSpaceDE w:val="0"/>
        <w:autoSpaceDN w:val="0"/>
        <w:adjustRightInd w:val="0"/>
        <w:spacing w:after="0" w:line="240" w:lineRule="auto"/>
        <w:rPr>
          <w:rFonts w:ascii="Times New Roman" w:hAnsi="Times New Roman" w:cs="Times New Roman"/>
          <w:b/>
          <w:i/>
          <w:color w:val="000000"/>
          <w:sz w:val="24"/>
          <w:szCs w:val="24"/>
        </w:rPr>
      </w:pPr>
      <w:r w:rsidRPr="00A620CF">
        <w:rPr>
          <w:rFonts w:ascii="Times New Roman" w:hAnsi="Times New Roman" w:cs="Times New Roman"/>
          <w:b/>
          <w:i/>
          <w:color w:val="000000"/>
          <w:sz w:val="24"/>
          <w:szCs w:val="24"/>
        </w:rPr>
        <w:t>Pasos posteriores a la sesión de trabajo con los alumnos:</w:t>
      </w:r>
    </w:p>
    <w:p w:rsidR="00541C09" w:rsidRPr="008A7304" w:rsidRDefault="00541C09" w:rsidP="00094075">
      <w:pPr>
        <w:autoSpaceDE w:val="0"/>
        <w:autoSpaceDN w:val="0"/>
        <w:adjustRightInd w:val="0"/>
        <w:spacing w:after="0" w:line="240" w:lineRule="auto"/>
        <w:rPr>
          <w:rFonts w:ascii="Times New Roman" w:hAnsi="Times New Roman" w:cs="Times New Roman"/>
          <w:b/>
          <w:i/>
          <w:color w:val="000000"/>
          <w:sz w:val="24"/>
          <w:szCs w:val="24"/>
        </w:rPr>
      </w:pPr>
    </w:p>
    <w:tbl>
      <w:tblPr>
        <w:tblStyle w:val="Tablaconcuadrcula"/>
        <w:tblW w:w="0" w:type="auto"/>
        <w:tblBorders>
          <w:left w:val="single" w:sz="4" w:space="0" w:color="000000"/>
          <w:insideH w:val="none" w:sz="0" w:space="0" w:color="auto"/>
          <w:insideV w:val="none" w:sz="0" w:space="0" w:color="auto"/>
        </w:tblBorders>
        <w:shd w:val="clear" w:color="auto" w:fill="CCFFFF"/>
        <w:tblLook w:val="04A0"/>
      </w:tblPr>
      <w:tblGrid>
        <w:gridCol w:w="9544"/>
      </w:tblGrid>
      <w:tr w:rsidR="00554755" w:rsidRPr="008A7304" w:rsidTr="008A7304">
        <w:tc>
          <w:tcPr>
            <w:tcW w:w="9544" w:type="dxa"/>
            <w:shd w:val="clear" w:color="auto" w:fill="CCFFFF"/>
          </w:tcPr>
          <w:p w:rsidR="00554755" w:rsidRPr="008A7304" w:rsidRDefault="00554755" w:rsidP="00554755">
            <w:pPr>
              <w:autoSpaceDE w:val="0"/>
              <w:autoSpaceDN w:val="0"/>
              <w:adjustRightInd w:val="0"/>
              <w:rPr>
                <w:rFonts w:ascii="Times New Roman" w:hAnsi="Times New Roman" w:cs="Times New Roman"/>
                <w:b/>
                <w:color w:val="C00000"/>
                <w:sz w:val="24"/>
                <w:szCs w:val="24"/>
              </w:rPr>
            </w:pPr>
            <w:r w:rsidRPr="008A7304">
              <w:rPr>
                <w:rFonts w:ascii="Times New Roman" w:hAnsi="Times New Roman" w:cs="Times New Roman"/>
                <w:b/>
                <w:color w:val="C00000"/>
                <w:sz w:val="24"/>
                <w:szCs w:val="24"/>
              </w:rPr>
              <w:t>7. Al término de cada sesión los alumnos deben establecer los planes de su propio aprendizaje:</w:t>
            </w:r>
          </w:p>
          <w:p w:rsidR="00554755" w:rsidRPr="008A7304" w:rsidRDefault="00554755" w:rsidP="00554755">
            <w:pPr>
              <w:autoSpaceDE w:val="0"/>
              <w:autoSpaceDN w:val="0"/>
              <w:adjustRightInd w:val="0"/>
              <w:rPr>
                <w:rFonts w:ascii="Times New Roman" w:hAnsi="Times New Roman" w:cs="Times New Roman"/>
                <w:b/>
                <w:color w:val="C00000"/>
                <w:sz w:val="24"/>
                <w:szCs w:val="24"/>
              </w:rPr>
            </w:pPr>
          </w:p>
          <w:p w:rsidR="00554755" w:rsidRPr="008A7304" w:rsidRDefault="00554755" w:rsidP="00554755">
            <w:pPr>
              <w:autoSpaceDE w:val="0"/>
              <w:autoSpaceDN w:val="0"/>
              <w:adjustRightInd w:val="0"/>
              <w:rPr>
                <w:rFonts w:ascii="Times New Roman" w:hAnsi="Times New Roman" w:cs="Times New Roman"/>
                <w:b/>
                <w:color w:val="C00000"/>
                <w:sz w:val="24"/>
                <w:szCs w:val="24"/>
              </w:rPr>
            </w:pPr>
            <w:r w:rsidRPr="008A7304">
              <w:rPr>
                <w:rFonts w:ascii="Symbol" w:hAnsi="Symbol" w:cs="Symbol"/>
                <w:b/>
                <w:color w:val="C00000"/>
                <w:sz w:val="24"/>
                <w:szCs w:val="24"/>
              </w:rPr>
              <w:t></w:t>
            </w:r>
            <w:r w:rsidRPr="008A7304">
              <w:rPr>
                <w:rFonts w:ascii="Symbol" w:hAnsi="Symbol" w:cs="Symbol"/>
                <w:b/>
                <w:color w:val="C00000"/>
                <w:sz w:val="24"/>
                <w:szCs w:val="24"/>
              </w:rPr>
              <w:t></w:t>
            </w:r>
            <w:r w:rsidRPr="008A7304">
              <w:rPr>
                <w:rFonts w:ascii="Times New Roman" w:hAnsi="Times New Roman" w:cs="Times New Roman"/>
                <w:b/>
                <w:color w:val="C00000"/>
                <w:sz w:val="24"/>
                <w:szCs w:val="24"/>
              </w:rPr>
              <w:t>Identificar los temas a estudiar, identificar claramente los objetivos de aprendizaje por cubrir y establecer una lista de tareas para la próxima sesión.</w:t>
            </w:r>
          </w:p>
          <w:p w:rsidR="00554755" w:rsidRPr="008A7304" w:rsidRDefault="00554755" w:rsidP="00554755">
            <w:pPr>
              <w:autoSpaceDE w:val="0"/>
              <w:autoSpaceDN w:val="0"/>
              <w:adjustRightInd w:val="0"/>
              <w:rPr>
                <w:rFonts w:ascii="Times New Roman" w:hAnsi="Times New Roman" w:cs="Times New Roman"/>
                <w:b/>
                <w:color w:val="C00000"/>
                <w:sz w:val="24"/>
                <w:szCs w:val="24"/>
              </w:rPr>
            </w:pPr>
          </w:p>
          <w:p w:rsidR="00554755" w:rsidRPr="008A7304" w:rsidRDefault="00554755" w:rsidP="00554755">
            <w:pPr>
              <w:autoSpaceDE w:val="0"/>
              <w:autoSpaceDN w:val="0"/>
              <w:adjustRightInd w:val="0"/>
              <w:rPr>
                <w:rFonts w:ascii="Times New Roman" w:hAnsi="Times New Roman" w:cs="Times New Roman"/>
                <w:b/>
                <w:color w:val="C00000"/>
                <w:sz w:val="24"/>
                <w:szCs w:val="24"/>
              </w:rPr>
            </w:pPr>
            <w:r w:rsidRPr="008A7304">
              <w:rPr>
                <w:rFonts w:ascii="Symbol" w:hAnsi="Symbol" w:cs="Symbol"/>
                <w:b/>
                <w:color w:val="C00000"/>
                <w:sz w:val="24"/>
                <w:szCs w:val="24"/>
              </w:rPr>
              <w:t></w:t>
            </w:r>
            <w:r w:rsidRPr="008A7304">
              <w:rPr>
                <w:rFonts w:ascii="Symbol" w:hAnsi="Symbol" w:cs="Symbol"/>
                <w:b/>
                <w:color w:val="C00000"/>
                <w:sz w:val="24"/>
                <w:szCs w:val="24"/>
              </w:rPr>
              <w:t></w:t>
            </w:r>
            <w:r w:rsidRPr="008A7304">
              <w:rPr>
                <w:rFonts w:ascii="Times New Roman" w:hAnsi="Times New Roman" w:cs="Times New Roman"/>
                <w:b/>
                <w:color w:val="C00000"/>
                <w:sz w:val="24"/>
                <w:szCs w:val="24"/>
              </w:rPr>
              <w:t>Identificar y decidir cuáles temas serán abordados por todo el grupo y cuáles temas se estudiarán de manera individual.</w:t>
            </w:r>
          </w:p>
          <w:p w:rsidR="00554755" w:rsidRPr="008A7304" w:rsidRDefault="00554755" w:rsidP="00554755">
            <w:pPr>
              <w:autoSpaceDE w:val="0"/>
              <w:autoSpaceDN w:val="0"/>
              <w:adjustRightInd w:val="0"/>
              <w:rPr>
                <w:rFonts w:ascii="Times New Roman" w:hAnsi="Times New Roman" w:cs="Times New Roman"/>
                <w:b/>
                <w:color w:val="C00000"/>
                <w:sz w:val="24"/>
                <w:szCs w:val="24"/>
              </w:rPr>
            </w:pPr>
          </w:p>
          <w:p w:rsidR="00554755" w:rsidRPr="008A7304" w:rsidRDefault="00554755" w:rsidP="00554755">
            <w:pPr>
              <w:autoSpaceDE w:val="0"/>
              <w:autoSpaceDN w:val="0"/>
              <w:adjustRightInd w:val="0"/>
              <w:rPr>
                <w:rFonts w:ascii="Times New Roman" w:hAnsi="Times New Roman" w:cs="Times New Roman"/>
                <w:b/>
                <w:color w:val="C00000"/>
                <w:sz w:val="24"/>
                <w:szCs w:val="24"/>
              </w:rPr>
            </w:pPr>
            <w:r w:rsidRPr="008A7304">
              <w:rPr>
                <w:rFonts w:ascii="Symbol" w:hAnsi="Symbol" w:cs="Symbol"/>
                <w:b/>
                <w:color w:val="C00000"/>
                <w:sz w:val="24"/>
                <w:szCs w:val="24"/>
              </w:rPr>
              <w:t></w:t>
            </w:r>
            <w:r w:rsidRPr="008A7304">
              <w:rPr>
                <w:rFonts w:ascii="Symbol" w:hAnsi="Symbol" w:cs="Symbol"/>
                <w:b/>
                <w:color w:val="C00000"/>
                <w:sz w:val="24"/>
                <w:szCs w:val="24"/>
              </w:rPr>
              <w:t></w:t>
            </w:r>
            <w:r w:rsidRPr="008A7304">
              <w:rPr>
                <w:rFonts w:ascii="Times New Roman" w:hAnsi="Times New Roman" w:cs="Times New Roman"/>
                <w:b/>
                <w:color w:val="C00000"/>
                <w:sz w:val="24"/>
                <w:szCs w:val="24"/>
              </w:rPr>
              <w:t>Identificar funciones y tareas para la siguiente sesión señalando claramente sus necesidades de apoyo en las áreas donde consideren importante la participación del experto.</w:t>
            </w:r>
          </w:p>
          <w:p w:rsidR="00554755" w:rsidRPr="008A7304" w:rsidRDefault="00554755" w:rsidP="00094075">
            <w:pPr>
              <w:autoSpaceDE w:val="0"/>
              <w:autoSpaceDN w:val="0"/>
              <w:adjustRightInd w:val="0"/>
              <w:rPr>
                <w:rFonts w:ascii="Times New Roman" w:hAnsi="Times New Roman" w:cs="Times New Roman"/>
                <w:b/>
                <w:i/>
                <w:color w:val="000000"/>
                <w:sz w:val="24"/>
                <w:szCs w:val="24"/>
              </w:rPr>
            </w:pPr>
          </w:p>
        </w:tc>
      </w:tr>
    </w:tbl>
    <w:p w:rsidR="00554755" w:rsidRPr="00A620CF" w:rsidRDefault="00554755" w:rsidP="00094075">
      <w:pPr>
        <w:autoSpaceDE w:val="0"/>
        <w:autoSpaceDN w:val="0"/>
        <w:adjustRightInd w:val="0"/>
        <w:spacing w:after="0" w:line="240" w:lineRule="auto"/>
        <w:rPr>
          <w:rFonts w:ascii="Times New Roman" w:hAnsi="Times New Roman" w:cs="Times New Roman"/>
          <w:b/>
          <w:i/>
          <w:color w:val="000000"/>
          <w:sz w:val="24"/>
          <w:szCs w:val="24"/>
        </w:rPr>
      </w:pPr>
    </w:p>
    <w:p w:rsidR="00094075" w:rsidRPr="00094075" w:rsidRDefault="00094075" w:rsidP="00094075">
      <w:pPr>
        <w:autoSpaceDE w:val="0"/>
        <w:autoSpaceDN w:val="0"/>
        <w:adjustRightInd w:val="0"/>
        <w:spacing w:after="0" w:line="240" w:lineRule="auto"/>
        <w:rPr>
          <w:rFonts w:ascii="Times New Roman" w:hAnsi="Times New Roman" w:cs="Times New Roman"/>
          <w:color w:val="000000"/>
          <w:sz w:val="24"/>
          <w:szCs w:val="24"/>
        </w:rPr>
      </w:pPr>
      <w:r w:rsidRPr="00094075">
        <w:rPr>
          <w:rFonts w:ascii="Times New Roman" w:hAnsi="Times New Roman" w:cs="Times New Roman"/>
          <w:color w:val="000000"/>
          <w:sz w:val="24"/>
          <w:szCs w:val="24"/>
        </w:rPr>
        <w:t>La necesidad de información requerida para entender el problema abre temáticas de</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estudio a los alumnos, ellos pueden trabajar de manera independiente o en grupos</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 xml:space="preserve">pequeños identificando y </w:t>
      </w:r>
      <w:r w:rsidRPr="00094075">
        <w:rPr>
          <w:rFonts w:ascii="Times New Roman" w:hAnsi="Times New Roman" w:cs="Times New Roman"/>
          <w:color w:val="000000"/>
          <w:sz w:val="24"/>
          <w:szCs w:val="24"/>
        </w:rPr>
        <w:lastRenderedPageBreak/>
        <w:t>utilizando todos los recursos disponibles para el estudio de</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estos temas, evidentemente es importante que compartan el conocimiento adquirido con</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el resto del grupo.</w:t>
      </w:r>
    </w:p>
    <w:p w:rsidR="00094075" w:rsidRPr="00094075" w:rsidRDefault="00094075" w:rsidP="00A620C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Dentro del proceso de trabajo del ABP los alumnos tienen la responsabilidad de</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participar activamente en las discusiones del grupo. Deben de estar dispuestos a dar y</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aceptar crítica constructiva, admitir las deficiencias de conocimiento en donde se</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presenten y estudiar de manera independiente para poder contribuir al esfuerzo grupal. El</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alumno también tiene la responsabilidad de ser honesto al evaluar las actividades de</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todos los miembros del equipo, incluyendo las del tutor y las propias.</w:t>
      </w:r>
    </w:p>
    <w:p w:rsidR="00A620CF" w:rsidRDefault="00A620CF" w:rsidP="00A620CF">
      <w:pPr>
        <w:autoSpaceDE w:val="0"/>
        <w:autoSpaceDN w:val="0"/>
        <w:adjustRightInd w:val="0"/>
        <w:spacing w:after="0" w:line="240" w:lineRule="auto"/>
        <w:jc w:val="both"/>
        <w:rPr>
          <w:rFonts w:ascii="Times New Roman" w:hAnsi="Times New Roman" w:cs="Times New Roman"/>
          <w:color w:val="000000"/>
          <w:sz w:val="24"/>
          <w:szCs w:val="24"/>
        </w:rPr>
      </w:pPr>
    </w:p>
    <w:p w:rsidR="00094075" w:rsidRPr="00A620CF" w:rsidRDefault="00094075" w:rsidP="00A620CF">
      <w:pPr>
        <w:autoSpaceDE w:val="0"/>
        <w:autoSpaceDN w:val="0"/>
        <w:adjustRightInd w:val="0"/>
        <w:spacing w:after="0" w:line="240" w:lineRule="auto"/>
        <w:jc w:val="both"/>
        <w:rPr>
          <w:rFonts w:ascii="Times New Roman" w:hAnsi="Times New Roman" w:cs="Times New Roman"/>
          <w:b/>
          <w:color w:val="000000"/>
          <w:sz w:val="24"/>
          <w:szCs w:val="24"/>
        </w:rPr>
      </w:pPr>
      <w:r w:rsidRPr="00A620CF">
        <w:rPr>
          <w:rFonts w:ascii="Times New Roman" w:hAnsi="Times New Roman" w:cs="Times New Roman"/>
          <w:b/>
          <w:color w:val="000000"/>
          <w:sz w:val="24"/>
          <w:szCs w:val="24"/>
        </w:rPr>
        <w:t>Momentos en la evolución de un grupo de aprendizaje que utiliza el ABP.</w:t>
      </w:r>
    </w:p>
    <w:p w:rsidR="00A620CF" w:rsidRDefault="00A620CF" w:rsidP="00A620CF">
      <w:pPr>
        <w:autoSpaceDE w:val="0"/>
        <w:autoSpaceDN w:val="0"/>
        <w:adjustRightInd w:val="0"/>
        <w:spacing w:after="0" w:line="240" w:lineRule="auto"/>
        <w:jc w:val="both"/>
        <w:rPr>
          <w:rFonts w:ascii="Times New Roman" w:hAnsi="Times New Roman" w:cs="Times New Roman"/>
          <w:b/>
          <w:i/>
          <w:iCs/>
          <w:color w:val="000000"/>
          <w:sz w:val="24"/>
          <w:szCs w:val="24"/>
        </w:rPr>
      </w:pPr>
    </w:p>
    <w:p w:rsidR="00094075" w:rsidRDefault="00094075" w:rsidP="00A620CF">
      <w:pPr>
        <w:autoSpaceDE w:val="0"/>
        <w:autoSpaceDN w:val="0"/>
        <w:adjustRightInd w:val="0"/>
        <w:spacing w:after="0" w:line="240" w:lineRule="auto"/>
        <w:jc w:val="both"/>
        <w:rPr>
          <w:rFonts w:ascii="Times New Roman" w:hAnsi="Times New Roman" w:cs="Times New Roman"/>
          <w:b/>
          <w:i/>
          <w:iCs/>
          <w:color w:val="000000"/>
          <w:sz w:val="24"/>
          <w:szCs w:val="24"/>
        </w:rPr>
      </w:pPr>
      <w:r w:rsidRPr="00A620CF">
        <w:rPr>
          <w:rFonts w:ascii="Times New Roman" w:hAnsi="Times New Roman" w:cs="Times New Roman"/>
          <w:b/>
          <w:i/>
          <w:iCs/>
          <w:color w:val="000000"/>
          <w:sz w:val="24"/>
          <w:szCs w:val="24"/>
        </w:rPr>
        <w:t>Etapa de inicio:</w:t>
      </w:r>
    </w:p>
    <w:p w:rsidR="00A620CF" w:rsidRPr="00A620CF" w:rsidRDefault="00A620CF" w:rsidP="00A620CF">
      <w:pPr>
        <w:autoSpaceDE w:val="0"/>
        <w:autoSpaceDN w:val="0"/>
        <w:adjustRightInd w:val="0"/>
        <w:spacing w:after="0" w:line="240" w:lineRule="auto"/>
        <w:jc w:val="both"/>
        <w:rPr>
          <w:rFonts w:ascii="Times New Roman" w:hAnsi="Times New Roman" w:cs="Times New Roman"/>
          <w:b/>
          <w:i/>
          <w:iCs/>
          <w:color w:val="000000"/>
          <w:sz w:val="24"/>
          <w:szCs w:val="24"/>
        </w:rPr>
      </w:pPr>
    </w:p>
    <w:p w:rsidR="00094075" w:rsidRDefault="00094075" w:rsidP="00A620C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Los alumnos, cuando no están familiarizados con el trabajo grupal entran en esta etapa</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 cierta desconfianza y tienen dificultad para entender y asumir el rol que ahora les</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toca jugar.</w:t>
      </w:r>
    </w:p>
    <w:p w:rsidR="00A620CF" w:rsidRPr="00094075" w:rsidRDefault="00A620CF" w:rsidP="00A620CF">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A620C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En este momento los alumnos presentan cierto nivel de resistencia para iniciar el trabajo</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y tienden con facilidad a regresar a situaciones que son más familiares; esperan que el</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tutor exponga la clase o que un compañero repita el tema que se ha leído para la sesión;</w:t>
      </w:r>
      <w:r w:rsidR="00A620C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estudian de manera individual y sin articular sus acciones con el resto del grupo; no</w:t>
      </w:r>
      <w:r w:rsidR="00966A29">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identifican el trabajo</w:t>
      </w:r>
      <w:r w:rsidR="0055475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durante la sesión como un propósito compartido; y, se les dificulta</w:t>
      </w:r>
      <w:r w:rsidR="0055475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distinguir entre el problema planteado y los objetivos de aprendizaje.</w:t>
      </w:r>
    </w:p>
    <w:p w:rsidR="00094075" w:rsidRPr="00094075" w:rsidRDefault="00094075" w:rsidP="00A620C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Por lo general en esta etapa los alumnos tienden a buscar sentirse bien y pierden su</w:t>
      </w:r>
      <w:r w:rsidR="0055475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atención al sentido del trabajo en el grupo. Se puede decir que aún no se involucran con</w:t>
      </w:r>
      <w:r w:rsidR="0055475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el proceso de aprendizaje individual y grupal requerido en esta forma de trabajo.</w:t>
      </w:r>
    </w:p>
    <w:p w:rsidR="00554755" w:rsidRDefault="00554755" w:rsidP="00A620CF">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Default="00094075" w:rsidP="00A620CF">
      <w:pPr>
        <w:autoSpaceDE w:val="0"/>
        <w:autoSpaceDN w:val="0"/>
        <w:adjustRightInd w:val="0"/>
        <w:spacing w:after="0" w:line="240" w:lineRule="auto"/>
        <w:jc w:val="both"/>
        <w:rPr>
          <w:rFonts w:ascii="Times New Roman" w:hAnsi="Times New Roman" w:cs="Times New Roman"/>
          <w:i/>
          <w:iCs/>
          <w:color w:val="000000"/>
          <w:sz w:val="24"/>
          <w:szCs w:val="24"/>
        </w:rPr>
      </w:pPr>
      <w:r w:rsidRPr="00094075">
        <w:rPr>
          <w:rFonts w:ascii="Times New Roman" w:hAnsi="Times New Roman" w:cs="Times New Roman"/>
          <w:i/>
          <w:iCs/>
          <w:color w:val="000000"/>
          <w:sz w:val="24"/>
          <w:szCs w:val="24"/>
        </w:rPr>
        <w:t>Segunda etapa:</w:t>
      </w:r>
    </w:p>
    <w:p w:rsidR="00554755" w:rsidRPr="00094075" w:rsidRDefault="00554755" w:rsidP="00A620CF">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Pr="00094075" w:rsidRDefault="00094075" w:rsidP="00A620C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Los alumnos sienten cierto nivel de ansiedad porque consideran que no saben lo</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suficiente acerca de nada y que van demasiado despacio, se desesperan por tanto material</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nuevo de autoaprendizaje y porque sienten que la metodología ABP no tiene una</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estructura definida.</w:t>
      </w:r>
    </w:p>
    <w:p w:rsidR="00E85D25" w:rsidRDefault="00E85D25" w:rsidP="00A620CF">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A620C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trabajo del tutor en esta etapa se orienta, en buena medida, a motivar el trabajo de los</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alumnos y a hacerles ver los aprendizajes que pueden ir integrando a lo largo de la</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experiencia.</w:t>
      </w:r>
    </w:p>
    <w:p w:rsidR="00E85D25" w:rsidRDefault="00E85D25" w:rsidP="00A620CF">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Default="00094075" w:rsidP="00A620CF">
      <w:pPr>
        <w:autoSpaceDE w:val="0"/>
        <w:autoSpaceDN w:val="0"/>
        <w:adjustRightInd w:val="0"/>
        <w:spacing w:after="0" w:line="240" w:lineRule="auto"/>
        <w:jc w:val="both"/>
        <w:rPr>
          <w:rFonts w:ascii="Times New Roman" w:hAnsi="Times New Roman" w:cs="Times New Roman"/>
          <w:i/>
          <w:iCs/>
          <w:color w:val="000000"/>
          <w:sz w:val="24"/>
          <w:szCs w:val="24"/>
        </w:rPr>
      </w:pPr>
      <w:r w:rsidRPr="00094075">
        <w:rPr>
          <w:rFonts w:ascii="Times New Roman" w:hAnsi="Times New Roman" w:cs="Times New Roman"/>
          <w:i/>
          <w:iCs/>
          <w:color w:val="000000"/>
          <w:sz w:val="24"/>
          <w:szCs w:val="24"/>
        </w:rPr>
        <w:t>Tercera etapa:</w:t>
      </w:r>
    </w:p>
    <w:p w:rsidR="00554755" w:rsidRPr="00094075" w:rsidRDefault="00554755" w:rsidP="00A620CF">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Pr="00094075" w:rsidRDefault="00094075" w:rsidP="00A620C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En la medida en que van observando sus logros los alumnos sienten que tanto trabajo ha</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valido la pena y que han adquirido habilidades que no se habrían desarrollado en un curso</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convencional, además de haber aprendido principios generales que pueden ser aplicados a</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otras áreas del conocimiento. Los alumnos toman conciencia de la capacidad de</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encargarse de su propio aprendizaje, han desarrollado la habilidad de discernir entre la</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información importante y la que no les es de utilidad, además han aprendido cómo</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utilizar el aprendizaje de manera eficiente. Todo lo anterior depende del trabajo de</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facilitación realizado por el tutor.</w:t>
      </w:r>
    </w:p>
    <w:p w:rsidR="00E85D25" w:rsidRDefault="00E85D25" w:rsidP="00A620CF">
      <w:pPr>
        <w:autoSpaceDE w:val="0"/>
        <w:autoSpaceDN w:val="0"/>
        <w:adjustRightInd w:val="0"/>
        <w:spacing w:after="0" w:line="240" w:lineRule="auto"/>
        <w:jc w:val="both"/>
        <w:rPr>
          <w:rFonts w:ascii="Times New Roman" w:hAnsi="Times New Roman" w:cs="Times New Roman"/>
          <w:i/>
          <w:iCs/>
          <w:color w:val="000000"/>
          <w:sz w:val="24"/>
          <w:szCs w:val="24"/>
        </w:rPr>
      </w:pPr>
    </w:p>
    <w:p w:rsidR="003F276C" w:rsidRDefault="003F276C" w:rsidP="00A620CF">
      <w:pPr>
        <w:autoSpaceDE w:val="0"/>
        <w:autoSpaceDN w:val="0"/>
        <w:adjustRightInd w:val="0"/>
        <w:spacing w:after="0" w:line="240" w:lineRule="auto"/>
        <w:jc w:val="both"/>
        <w:rPr>
          <w:rFonts w:ascii="Times New Roman" w:hAnsi="Times New Roman" w:cs="Times New Roman"/>
          <w:i/>
          <w:iCs/>
          <w:color w:val="000000"/>
          <w:sz w:val="24"/>
          <w:szCs w:val="24"/>
        </w:rPr>
      </w:pPr>
    </w:p>
    <w:p w:rsidR="003F276C" w:rsidRDefault="003F276C" w:rsidP="00A620CF">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Default="00094075" w:rsidP="00A620CF">
      <w:pPr>
        <w:autoSpaceDE w:val="0"/>
        <w:autoSpaceDN w:val="0"/>
        <w:adjustRightInd w:val="0"/>
        <w:spacing w:after="0" w:line="240" w:lineRule="auto"/>
        <w:jc w:val="both"/>
        <w:rPr>
          <w:rFonts w:ascii="Times New Roman" w:hAnsi="Times New Roman" w:cs="Times New Roman"/>
          <w:i/>
          <w:iCs/>
          <w:color w:val="000000"/>
          <w:sz w:val="24"/>
          <w:szCs w:val="24"/>
        </w:rPr>
      </w:pPr>
      <w:r w:rsidRPr="00094075">
        <w:rPr>
          <w:rFonts w:ascii="Times New Roman" w:hAnsi="Times New Roman" w:cs="Times New Roman"/>
          <w:i/>
          <w:iCs/>
          <w:color w:val="000000"/>
          <w:sz w:val="24"/>
          <w:szCs w:val="24"/>
        </w:rPr>
        <w:lastRenderedPageBreak/>
        <w:t>Cuarta etapa:</w:t>
      </w:r>
    </w:p>
    <w:p w:rsidR="00554755" w:rsidRPr="00094075" w:rsidRDefault="00554755" w:rsidP="00A620CF">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Pr="00094075" w:rsidRDefault="00094075" w:rsidP="00A620C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grupo ha madurado, se presenta en ellos una actitud de seguridad y en algunos casos</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autosuficiencia, se observa congruencia entre las actividades que se realizan y los</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objetivos originales, se presenta también un intercambio fluido de información y una fácil</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resolución de los conflictos dentro del grupo y hacia el exterior.</w:t>
      </w:r>
    </w:p>
    <w:p w:rsidR="00541C09" w:rsidRDefault="00541C09" w:rsidP="00A620CF">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Default="00094075" w:rsidP="00A620CF">
      <w:pPr>
        <w:autoSpaceDE w:val="0"/>
        <w:autoSpaceDN w:val="0"/>
        <w:adjustRightInd w:val="0"/>
        <w:spacing w:after="0" w:line="240" w:lineRule="auto"/>
        <w:jc w:val="both"/>
        <w:rPr>
          <w:rFonts w:ascii="Times New Roman" w:hAnsi="Times New Roman" w:cs="Times New Roman"/>
          <w:i/>
          <w:iCs/>
          <w:color w:val="000000"/>
          <w:sz w:val="24"/>
          <w:szCs w:val="24"/>
        </w:rPr>
      </w:pPr>
      <w:r w:rsidRPr="00094075">
        <w:rPr>
          <w:rFonts w:ascii="Times New Roman" w:hAnsi="Times New Roman" w:cs="Times New Roman"/>
          <w:i/>
          <w:iCs/>
          <w:color w:val="000000"/>
          <w:sz w:val="24"/>
          <w:szCs w:val="24"/>
        </w:rPr>
        <w:t>Quinta etapa:</w:t>
      </w:r>
    </w:p>
    <w:p w:rsidR="00554755" w:rsidRPr="00094075" w:rsidRDefault="00554755" w:rsidP="00A620CF">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Pr="00094075" w:rsidRDefault="00094075" w:rsidP="00E85D25">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Esta etapa es la de mayor desarrollo en el grupo, los alumnos han entendido claramente</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su rol y el del facilitador, son capaces de funcionar incluso sin la presencia del tutor. Los</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integrantes han logrado ya introyectar habilidades que les permitirán trabajar en otros</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grupos similares y además fungir como facilitadores con base en la experiencia que han</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vivido en este grupo de aprendizaje.</w:t>
      </w:r>
    </w:p>
    <w:p w:rsidR="00E85D25" w:rsidRDefault="00E85D25" w:rsidP="00094075">
      <w:pPr>
        <w:autoSpaceDE w:val="0"/>
        <w:autoSpaceDN w:val="0"/>
        <w:adjustRightInd w:val="0"/>
        <w:spacing w:after="0" w:line="240" w:lineRule="auto"/>
        <w:rPr>
          <w:rFonts w:ascii="Times New Roman" w:hAnsi="Times New Roman" w:cs="Times New Roman"/>
          <w:color w:val="000000"/>
          <w:sz w:val="24"/>
          <w:szCs w:val="24"/>
        </w:rPr>
      </w:pPr>
    </w:p>
    <w:p w:rsidR="00094075" w:rsidRPr="00094075" w:rsidRDefault="00094075" w:rsidP="00094075">
      <w:pPr>
        <w:autoSpaceDE w:val="0"/>
        <w:autoSpaceDN w:val="0"/>
        <w:adjustRightInd w:val="0"/>
        <w:spacing w:after="0" w:line="240" w:lineRule="auto"/>
        <w:rPr>
          <w:rFonts w:ascii="Times New Roman" w:hAnsi="Times New Roman" w:cs="Times New Roman"/>
          <w:color w:val="000000"/>
          <w:sz w:val="24"/>
          <w:szCs w:val="24"/>
        </w:rPr>
      </w:pPr>
      <w:r w:rsidRPr="00094075">
        <w:rPr>
          <w:rFonts w:ascii="Times New Roman" w:hAnsi="Times New Roman" w:cs="Times New Roman"/>
          <w:color w:val="000000"/>
          <w:sz w:val="24"/>
          <w:szCs w:val="24"/>
        </w:rPr>
        <w:t>Momentos en la evolución de un grupo en ABP:</w:t>
      </w:r>
    </w:p>
    <w:p w:rsidR="00E85D25" w:rsidRDefault="00E85D25" w:rsidP="00094075">
      <w:pPr>
        <w:autoSpaceDE w:val="0"/>
        <w:autoSpaceDN w:val="0"/>
        <w:adjustRightInd w:val="0"/>
        <w:spacing w:after="0" w:line="240" w:lineRule="auto"/>
        <w:rPr>
          <w:rFonts w:ascii="Times New Roman" w:hAnsi="Times New Roman" w:cs="Times New Roman"/>
          <w:color w:val="000000"/>
          <w:sz w:val="24"/>
          <w:szCs w:val="24"/>
        </w:rPr>
      </w:pPr>
    </w:p>
    <w:p w:rsidR="00554755" w:rsidRDefault="00293671" w:rsidP="0009407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es-ES"/>
        </w:rPr>
        <w:pict>
          <v:shape id="_x0000_s1039" type="#_x0000_t80" style="position:absolute;margin-left:289.85pt;margin-top:2.85pt;width:137.25pt;height:2in;z-index:251671552" fillcolor="#8a3094">
            <v:textbox>
              <w:txbxContent>
                <w:p w:rsidR="005C5F0C" w:rsidRPr="00AD1D1E" w:rsidRDefault="005C5F0C" w:rsidP="001337D8">
                  <w:pPr>
                    <w:autoSpaceDE w:val="0"/>
                    <w:autoSpaceDN w:val="0"/>
                    <w:adjustRightInd w:val="0"/>
                    <w:spacing w:after="0" w:line="240" w:lineRule="auto"/>
                    <w:jc w:val="both"/>
                    <w:rPr>
                      <w:rFonts w:ascii="Times New Roman" w:hAnsi="Times New Roman" w:cs="Times New Roman"/>
                      <w:b/>
                      <w:bCs/>
                      <w:color w:val="FFFFFF" w:themeColor="background1"/>
                      <w:sz w:val="20"/>
                      <w:szCs w:val="20"/>
                    </w:rPr>
                  </w:pPr>
                  <w:r w:rsidRPr="00AD1D1E">
                    <w:rPr>
                      <w:rFonts w:ascii="Times New Roman" w:hAnsi="Times New Roman" w:cs="Times New Roman"/>
                      <w:b/>
                      <w:bCs/>
                      <w:color w:val="FFFFFF" w:themeColor="background1"/>
                      <w:sz w:val="20"/>
                      <w:szCs w:val="20"/>
                    </w:rPr>
                    <w:t>Segunda Etapa:</w:t>
                  </w:r>
                </w:p>
                <w:p w:rsidR="005C5F0C" w:rsidRPr="00AD1D1E" w:rsidRDefault="005C5F0C" w:rsidP="001337D8">
                  <w:pPr>
                    <w:autoSpaceDE w:val="0"/>
                    <w:autoSpaceDN w:val="0"/>
                    <w:adjustRightInd w:val="0"/>
                    <w:spacing w:after="0" w:line="240" w:lineRule="auto"/>
                    <w:jc w:val="both"/>
                    <w:rPr>
                      <w:rFonts w:ascii="Times New Roman" w:hAnsi="Times New Roman" w:cs="Times New Roman"/>
                      <w:b/>
                      <w:color w:val="FFFFFF" w:themeColor="background1"/>
                      <w:sz w:val="20"/>
                      <w:szCs w:val="20"/>
                    </w:rPr>
                  </w:pPr>
                  <w:r w:rsidRPr="00AD1D1E">
                    <w:rPr>
                      <w:rFonts w:ascii="Times New Roman" w:hAnsi="Times New Roman" w:cs="Times New Roman"/>
                      <w:b/>
                      <w:color w:val="FFFFFF" w:themeColor="background1"/>
                      <w:sz w:val="20"/>
                      <w:szCs w:val="20"/>
                    </w:rPr>
                    <w:t>Los alumnos presentan cierto nivel de ansiedad, sienten que no avanzan y consideran que la metodología del ABP no tiene una estructura definida.</w:t>
                  </w:r>
                </w:p>
                <w:p w:rsidR="005C5F0C" w:rsidRDefault="005C5F0C" w:rsidP="001337D8">
                  <w:pPr>
                    <w:autoSpaceDE w:val="0"/>
                    <w:autoSpaceDN w:val="0"/>
                    <w:adjustRightInd w:val="0"/>
                    <w:spacing w:after="0" w:line="240" w:lineRule="auto"/>
                    <w:jc w:val="both"/>
                    <w:rPr>
                      <w:rFonts w:ascii="Times New Roman" w:hAnsi="Times New Roman" w:cs="Times New Roman"/>
                      <w:b/>
                      <w:bCs/>
                      <w:color w:val="000000"/>
                      <w:sz w:val="24"/>
                      <w:szCs w:val="24"/>
                    </w:rPr>
                  </w:pPr>
                </w:p>
                <w:p w:rsidR="005C5F0C" w:rsidRDefault="005C5F0C"/>
              </w:txbxContent>
            </v:textbox>
          </v:shape>
        </w:pict>
      </w:r>
      <w:r>
        <w:rPr>
          <w:rFonts w:ascii="Times New Roman" w:hAnsi="Times New Roman" w:cs="Times New Roman"/>
          <w:noProof/>
          <w:color w:val="000000"/>
          <w:sz w:val="24"/>
          <w:szCs w:val="24"/>
          <w:lang w:eastAsia="es-ES"/>
        </w:rPr>
        <w:pict>
          <v:shape id="_x0000_s1038" type="#_x0000_t78" style="position:absolute;margin-left:21.35pt;margin-top:9.6pt;width:198.75pt;height:105.75pt;z-index:251670528" fillcolor="#00b050">
            <v:textbox>
              <w:txbxContent>
                <w:p w:rsidR="005C5F0C" w:rsidRPr="00AD1D1E" w:rsidRDefault="005C5F0C" w:rsidP="00AD1D1E">
                  <w:pPr>
                    <w:autoSpaceDE w:val="0"/>
                    <w:autoSpaceDN w:val="0"/>
                    <w:adjustRightInd w:val="0"/>
                    <w:spacing w:after="0" w:line="240" w:lineRule="auto"/>
                    <w:jc w:val="center"/>
                    <w:rPr>
                      <w:rFonts w:ascii="Times New Roman" w:hAnsi="Times New Roman" w:cs="Times New Roman"/>
                      <w:b/>
                      <w:bCs/>
                      <w:color w:val="FFFFFF" w:themeColor="background1"/>
                      <w:sz w:val="20"/>
                      <w:szCs w:val="20"/>
                    </w:rPr>
                  </w:pPr>
                  <w:r w:rsidRPr="00AD1D1E">
                    <w:rPr>
                      <w:rFonts w:ascii="Times New Roman" w:hAnsi="Times New Roman" w:cs="Times New Roman"/>
                      <w:b/>
                      <w:bCs/>
                      <w:color w:val="FFFFFF" w:themeColor="background1"/>
                      <w:sz w:val="20"/>
                      <w:szCs w:val="20"/>
                    </w:rPr>
                    <w:t>Etapa de Inicio:</w:t>
                  </w:r>
                </w:p>
                <w:p w:rsidR="005C5F0C" w:rsidRPr="00AD1D1E" w:rsidRDefault="005C5F0C" w:rsidP="00AD1D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AD1D1E">
                    <w:rPr>
                      <w:rFonts w:ascii="Times New Roman" w:hAnsi="Times New Roman" w:cs="Times New Roman"/>
                      <w:b/>
                      <w:color w:val="FFFFFF" w:themeColor="background1"/>
                      <w:sz w:val="20"/>
                      <w:szCs w:val="20"/>
                    </w:rPr>
                    <w:t>Alumnos con desconfianza y dificultad para entender y asumir el rol. Resistencia a iniciar el trabajo.</w:t>
                  </w:r>
                </w:p>
                <w:p w:rsidR="005C5F0C" w:rsidRPr="00AD1D1E" w:rsidRDefault="005C5F0C" w:rsidP="00AD1D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AD1D1E">
                    <w:rPr>
                      <w:rFonts w:ascii="Times New Roman" w:hAnsi="Times New Roman" w:cs="Times New Roman"/>
                      <w:b/>
                      <w:color w:val="FFFFFF" w:themeColor="background1"/>
                      <w:sz w:val="20"/>
                      <w:szCs w:val="20"/>
                    </w:rPr>
                    <w:t>No se trabaja como equipo y se dificulta distinguir entre el problema y los objetivos.</w:t>
                  </w:r>
                </w:p>
                <w:p w:rsidR="005C5F0C" w:rsidRDefault="005C5F0C"/>
              </w:txbxContent>
            </v:textbox>
          </v:shape>
        </w:pict>
      </w:r>
    </w:p>
    <w:p w:rsidR="00554755" w:rsidRDefault="00554755" w:rsidP="00094075">
      <w:pPr>
        <w:autoSpaceDE w:val="0"/>
        <w:autoSpaceDN w:val="0"/>
        <w:adjustRightInd w:val="0"/>
        <w:spacing w:after="0" w:line="240" w:lineRule="auto"/>
        <w:rPr>
          <w:rFonts w:ascii="Times New Roman" w:hAnsi="Times New Roman" w:cs="Times New Roman"/>
          <w:color w:val="000000"/>
          <w:sz w:val="24"/>
          <w:szCs w:val="24"/>
        </w:rPr>
      </w:pPr>
    </w:p>
    <w:p w:rsidR="00554755" w:rsidRDefault="00554755" w:rsidP="00094075">
      <w:pPr>
        <w:autoSpaceDE w:val="0"/>
        <w:autoSpaceDN w:val="0"/>
        <w:adjustRightInd w:val="0"/>
        <w:spacing w:after="0" w:line="240" w:lineRule="auto"/>
        <w:rPr>
          <w:rFonts w:ascii="Times New Roman" w:hAnsi="Times New Roman" w:cs="Times New Roman"/>
          <w:color w:val="000000"/>
          <w:sz w:val="24"/>
          <w:szCs w:val="24"/>
        </w:rPr>
      </w:pPr>
    </w:p>
    <w:p w:rsidR="00554755" w:rsidRDefault="00554755" w:rsidP="00094075">
      <w:pPr>
        <w:autoSpaceDE w:val="0"/>
        <w:autoSpaceDN w:val="0"/>
        <w:adjustRightInd w:val="0"/>
        <w:spacing w:after="0" w:line="240" w:lineRule="auto"/>
        <w:rPr>
          <w:rFonts w:ascii="Times New Roman" w:hAnsi="Times New Roman" w:cs="Times New Roman"/>
          <w:color w:val="000000"/>
          <w:sz w:val="24"/>
          <w:szCs w:val="24"/>
        </w:rPr>
      </w:pPr>
    </w:p>
    <w:p w:rsidR="00554755" w:rsidRDefault="00554755" w:rsidP="00094075">
      <w:pPr>
        <w:autoSpaceDE w:val="0"/>
        <w:autoSpaceDN w:val="0"/>
        <w:adjustRightInd w:val="0"/>
        <w:spacing w:after="0" w:line="240" w:lineRule="auto"/>
        <w:rPr>
          <w:rFonts w:ascii="Times New Roman" w:hAnsi="Times New Roman" w:cs="Times New Roman"/>
          <w:color w:val="000000"/>
          <w:sz w:val="24"/>
          <w:szCs w:val="24"/>
        </w:rPr>
      </w:pPr>
    </w:p>
    <w:p w:rsidR="00554755" w:rsidRDefault="00554755" w:rsidP="00094075">
      <w:pPr>
        <w:autoSpaceDE w:val="0"/>
        <w:autoSpaceDN w:val="0"/>
        <w:adjustRightInd w:val="0"/>
        <w:spacing w:after="0" w:line="240" w:lineRule="auto"/>
        <w:rPr>
          <w:rFonts w:ascii="Times New Roman" w:hAnsi="Times New Roman" w:cs="Times New Roman"/>
          <w:color w:val="000000"/>
          <w:sz w:val="24"/>
          <w:szCs w:val="24"/>
        </w:rPr>
      </w:pPr>
    </w:p>
    <w:p w:rsidR="00554755" w:rsidRDefault="00554755" w:rsidP="00094075">
      <w:pPr>
        <w:autoSpaceDE w:val="0"/>
        <w:autoSpaceDN w:val="0"/>
        <w:adjustRightInd w:val="0"/>
        <w:spacing w:after="0" w:line="240" w:lineRule="auto"/>
        <w:rPr>
          <w:rFonts w:ascii="Times New Roman" w:hAnsi="Times New Roman" w:cs="Times New Roman"/>
          <w:color w:val="000000"/>
          <w:sz w:val="24"/>
          <w:szCs w:val="24"/>
        </w:rPr>
      </w:pPr>
    </w:p>
    <w:p w:rsidR="00554755" w:rsidRDefault="00554755" w:rsidP="00094075">
      <w:pPr>
        <w:autoSpaceDE w:val="0"/>
        <w:autoSpaceDN w:val="0"/>
        <w:adjustRightInd w:val="0"/>
        <w:spacing w:after="0" w:line="240" w:lineRule="auto"/>
        <w:rPr>
          <w:rFonts w:ascii="Times New Roman" w:hAnsi="Times New Roman" w:cs="Times New Roman"/>
          <w:color w:val="000000"/>
          <w:sz w:val="24"/>
          <w:szCs w:val="24"/>
        </w:rPr>
      </w:pPr>
    </w:p>
    <w:p w:rsidR="00554755" w:rsidRDefault="00554755" w:rsidP="00094075">
      <w:pPr>
        <w:autoSpaceDE w:val="0"/>
        <w:autoSpaceDN w:val="0"/>
        <w:adjustRightInd w:val="0"/>
        <w:spacing w:after="0" w:line="240" w:lineRule="auto"/>
        <w:rPr>
          <w:rFonts w:ascii="Times New Roman" w:hAnsi="Times New Roman" w:cs="Times New Roman"/>
          <w:color w:val="000000"/>
          <w:sz w:val="24"/>
          <w:szCs w:val="24"/>
        </w:rPr>
      </w:pPr>
    </w:p>
    <w:p w:rsidR="00554755" w:rsidRDefault="00293671" w:rsidP="0009407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es-ES"/>
        </w:rPr>
        <w:pict>
          <v:shape id="_x0000_s1041" type="#_x0000_t80" style="position:absolute;margin-left:21.35pt;margin-top:9.9pt;width:134.25pt;height:152.25pt;z-index:251673600" fillcolor="#0070c0">
            <v:textbox>
              <w:txbxContent>
                <w:p w:rsidR="005C5F0C" w:rsidRPr="00AD1D1E" w:rsidRDefault="005C5F0C" w:rsidP="00AD1D1E">
                  <w:pPr>
                    <w:autoSpaceDE w:val="0"/>
                    <w:autoSpaceDN w:val="0"/>
                    <w:adjustRightInd w:val="0"/>
                    <w:spacing w:after="0" w:line="240" w:lineRule="auto"/>
                    <w:jc w:val="center"/>
                    <w:rPr>
                      <w:rFonts w:ascii="Times New Roman" w:hAnsi="Times New Roman" w:cs="Times New Roman"/>
                      <w:b/>
                      <w:bCs/>
                      <w:color w:val="FFFFFF" w:themeColor="background1"/>
                      <w:sz w:val="20"/>
                      <w:szCs w:val="20"/>
                    </w:rPr>
                  </w:pPr>
                  <w:r w:rsidRPr="00AD1D1E">
                    <w:rPr>
                      <w:rFonts w:ascii="Times New Roman" w:hAnsi="Times New Roman" w:cs="Times New Roman"/>
                      <w:b/>
                      <w:bCs/>
                      <w:color w:val="FFFFFF" w:themeColor="background1"/>
                      <w:sz w:val="20"/>
                      <w:szCs w:val="20"/>
                    </w:rPr>
                    <w:t>Cuarta Etapa:</w:t>
                  </w:r>
                </w:p>
                <w:p w:rsidR="005C5F0C" w:rsidRPr="00AD1D1E" w:rsidRDefault="005C5F0C" w:rsidP="00AD1D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AD1D1E">
                    <w:rPr>
                      <w:rFonts w:ascii="Times New Roman" w:hAnsi="Times New Roman" w:cs="Times New Roman"/>
                      <w:b/>
                      <w:color w:val="FFFFFF" w:themeColor="background1"/>
                      <w:sz w:val="20"/>
                      <w:szCs w:val="20"/>
                    </w:rPr>
                    <w:t>Seguridad y autosuficiencia en el grupo. Congruencia entre actividades y objetivos.</w:t>
                  </w:r>
                </w:p>
                <w:p w:rsidR="005C5F0C" w:rsidRPr="00AD1D1E" w:rsidRDefault="005C5F0C" w:rsidP="00AD1D1E">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AD1D1E">
                    <w:rPr>
                      <w:rFonts w:ascii="Times New Roman" w:hAnsi="Times New Roman" w:cs="Times New Roman"/>
                      <w:b/>
                      <w:color w:val="FFFFFF" w:themeColor="background1"/>
                      <w:sz w:val="20"/>
                      <w:szCs w:val="20"/>
                    </w:rPr>
                    <w:t>Intercambio fluido de información y efectiva resolución de los conflictos.</w:t>
                  </w:r>
                </w:p>
                <w:p w:rsidR="005C5F0C" w:rsidRPr="007D13B0" w:rsidRDefault="005C5F0C" w:rsidP="007D13B0">
                  <w:pPr>
                    <w:autoSpaceDE w:val="0"/>
                    <w:autoSpaceDN w:val="0"/>
                    <w:adjustRightInd w:val="0"/>
                    <w:spacing w:after="0" w:line="240" w:lineRule="auto"/>
                    <w:jc w:val="both"/>
                    <w:rPr>
                      <w:rFonts w:ascii="Times New Roman" w:hAnsi="Times New Roman" w:cs="Times New Roman"/>
                      <w:b/>
                      <w:bCs/>
                      <w:color w:val="000000"/>
                      <w:sz w:val="18"/>
                      <w:szCs w:val="18"/>
                    </w:rPr>
                  </w:pPr>
                </w:p>
                <w:p w:rsidR="005C5F0C" w:rsidRDefault="005C5F0C"/>
              </w:txbxContent>
            </v:textbox>
          </v:shape>
        </w:pict>
      </w:r>
    </w:p>
    <w:p w:rsidR="00554755" w:rsidRDefault="00541C09" w:rsidP="00541C09">
      <w:pPr>
        <w:tabs>
          <w:tab w:val="left" w:pos="229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554755" w:rsidRDefault="00293671" w:rsidP="0009407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es-ES"/>
        </w:rPr>
        <w:pict>
          <v:shape id="_x0000_s1040" type="#_x0000_t77" style="position:absolute;margin-left:244.85pt;margin-top:7.05pt;width:171.75pt;height:123pt;z-index:251672576" fillcolor="#f79646 [3209]">
            <v:textbox>
              <w:txbxContent>
                <w:p w:rsidR="005C5F0C" w:rsidRPr="00AD1D1E" w:rsidRDefault="005C5F0C" w:rsidP="00541C09">
                  <w:pPr>
                    <w:autoSpaceDE w:val="0"/>
                    <w:autoSpaceDN w:val="0"/>
                    <w:adjustRightInd w:val="0"/>
                    <w:spacing w:after="0" w:line="240" w:lineRule="auto"/>
                    <w:jc w:val="center"/>
                    <w:rPr>
                      <w:rFonts w:ascii="Times New Roman" w:hAnsi="Times New Roman" w:cs="Times New Roman"/>
                      <w:b/>
                      <w:bCs/>
                      <w:color w:val="FFFFFF" w:themeColor="background1"/>
                      <w:sz w:val="20"/>
                      <w:szCs w:val="20"/>
                    </w:rPr>
                  </w:pPr>
                  <w:r w:rsidRPr="00AD1D1E">
                    <w:rPr>
                      <w:rFonts w:ascii="Times New Roman" w:hAnsi="Times New Roman" w:cs="Times New Roman"/>
                      <w:b/>
                      <w:bCs/>
                      <w:color w:val="FFFFFF" w:themeColor="background1"/>
                      <w:sz w:val="20"/>
                      <w:szCs w:val="20"/>
                    </w:rPr>
                    <w:t>Tercera Etapa:</w:t>
                  </w:r>
                </w:p>
                <w:p w:rsidR="005C5F0C" w:rsidRPr="00AD1D1E" w:rsidRDefault="005C5F0C" w:rsidP="00541C09">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AD1D1E">
                    <w:rPr>
                      <w:rFonts w:ascii="Times New Roman" w:hAnsi="Times New Roman" w:cs="Times New Roman"/>
                      <w:b/>
                      <w:color w:val="FFFFFF" w:themeColor="background1"/>
                      <w:sz w:val="20"/>
                      <w:szCs w:val="20"/>
                    </w:rPr>
                    <w:t>Los alumnos valoran su trabajo. Toman conciencia de la posibilidad de hacerse responsables de su propio aprendizaje. Desarrollan la habilidad de discernir información.</w:t>
                  </w:r>
                </w:p>
                <w:p w:rsidR="005C5F0C" w:rsidRPr="007D13B0" w:rsidRDefault="005C5F0C" w:rsidP="007D13B0">
                  <w:pPr>
                    <w:autoSpaceDE w:val="0"/>
                    <w:autoSpaceDN w:val="0"/>
                    <w:adjustRightInd w:val="0"/>
                    <w:spacing w:after="0" w:line="240" w:lineRule="auto"/>
                    <w:ind w:firstLine="708"/>
                    <w:jc w:val="both"/>
                    <w:rPr>
                      <w:rFonts w:ascii="Times New Roman" w:hAnsi="Times New Roman" w:cs="Times New Roman"/>
                      <w:b/>
                      <w:bCs/>
                      <w:color w:val="000000"/>
                      <w:sz w:val="18"/>
                      <w:szCs w:val="18"/>
                    </w:rPr>
                  </w:pPr>
                </w:p>
                <w:p w:rsidR="005C5F0C" w:rsidRDefault="005C5F0C"/>
              </w:txbxContent>
            </v:textbox>
          </v:shape>
        </w:pict>
      </w:r>
    </w:p>
    <w:p w:rsidR="00554755" w:rsidRDefault="00554755" w:rsidP="00094075">
      <w:pPr>
        <w:autoSpaceDE w:val="0"/>
        <w:autoSpaceDN w:val="0"/>
        <w:adjustRightInd w:val="0"/>
        <w:spacing w:after="0" w:line="240" w:lineRule="auto"/>
        <w:rPr>
          <w:rFonts w:ascii="Times New Roman" w:hAnsi="Times New Roman" w:cs="Times New Roman"/>
          <w:color w:val="000000"/>
          <w:sz w:val="24"/>
          <w:szCs w:val="24"/>
        </w:rPr>
      </w:pPr>
    </w:p>
    <w:p w:rsidR="007D13B0" w:rsidRDefault="007D13B0" w:rsidP="00094075">
      <w:pPr>
        <w:autoSpaceDE w:val="0"/>
        <w:autoSpaceDN w:val="0"/>
        <w:adjustRightInd w:val="0"/>
        <w:spacing w:after="0" w:line="240" w:lineRule="auto"/>
        <w:rPr>
          <w:rFonts w:ascii="Times New Roman" w:hAnsi="Times New Roman" w:cs="Times New Roman"/>
          <w:color w:val="000000"/>
          <w:sz w:val="24"/>
          <w:szCs w:val="24"/>
        </w:rPr>
      </w:pPr>
    </w:p>
    <w:p w:rsidR="007D13B0" w:rsidRDefault="007D13B0" w:rsidP="00094075">
      <w:pPr>
        <w:autoSpaceDE w:val="0"/>
        <w:autoSpaceDN w:val="0"/>
        <w:adjustRightInd w:val="0"/>
        <w:spacing w:after="0" w:line="240" w:lineRule="auto"/>
        <w:rPr>
          <w:rFonts w:ascii="Times New Roman" w:hAnsi="Times New Roman" w:cs="Times New Roman"/>
          <w:color w:val="000000"/>
          <w:sz w:val="24"/>
          <w:szCs w:val="24"/>
        </w:rPr>
      </w:pPr>
    </w:p>
    <w:p w:rsidR="007D13B0" w:rsidRDefault="007D13B0" w:rsidP="00094075">
      <w:pPr>
        <w:autoSpaceDE w:val="0"/>
        <w:autoSpaceDN w:val="0"/>
        <w:adjustRightInd w:val="0"/>
        <w:spacing w:after="0" w:line="240" w:lineRule="auto"/>
        <w:rPr>
          <w:rFonts w:ascii="Times New Roman" w:hAnsi="Times New Roman" w:cs="Times New Roman"/>
          <w:color w:val="000000"/>
          <w:sz w:val="24"/>
          <w:szCs w:val="24"/>
        </w:rPr>
      </w:pPr>
    </w:p>
    <w:p w:rsidR="007D13B0" w:rsidRDefault="007D13B0" w:rsidP="00094075">
      <w:pPr>
        <w:autoSpaceDE w:val="0"/>
        <w:autoSpaceDN w:val="0"/>
        <w:adjustRightInd w:val="0"/>
        <w:spacing w:after="0" w:line="240" w:lineRule="auto"/>
        <w:rPr>
          <w:rFonts w:ascii="Times New Roman" w:hAnsi="Times New Roman" w:cs="Times New Roman"/>
          <w:color w:val="000000"/>
          <w:sz w:val="24"/>
          <w:szCs w:val="24"/>
        </w:rPr>
      </w:pPr>
    </w:p>
    <w:p w:rsidR="007D13B0" w:rsidRDefault="007D13B0" w:rsidP="00094075">
      <w:pPr>
        <w:autoSpaceDE w:val="0"/>
        <w:autoSpaceDN w:val="0"/>
        <w:adjustRightInd w:val="0"/>
        <w:spacing w:after="0" w:line="240" w:lineRule="auto"/>
        <w:rPr>
          <w:rFonts w:ascii="Times New Roman" w:hAnsi="Times New Roman" w:cs="Times New Roman"/>
          <w:color w:val="000000"/>
          <w:sz w:val="24"/>
          <w:szCs w:val="24"/>
        </w:rPr>
      </w:pPr>
    </w:p>
    <w:p w:rsidR="007D13B0" w:rsidRDefault="007D13B0" w:rsidP="00094075">
      <w:pPr>
        <w:autoSpaceDE w:val="0"/>
        <w:autoSpaceDN w:val="0"/>
        <w:adjustRightInd w:val="0"/>
        <w:spacing w:after="0" w:line="240" w:lineRule="auto"/>
        <w:rPr>
          <w:rFonts w:ascii="Times New Roman" w:hAnsi="Times New Roman" w:cs="Times New Roman"/>
          <w:color w:val="000000"/>
          <w:sz w:val="24"/>
          <w:szCs w:val="24"/>
        </w:rPr>
      </w:pPr>
    </w:p>
    <w:p w:rsidR="007D13B0" w:rsidRDefault="007D13B0" w:rsidP="00094075">
      <w:pPr>
        <w:autoSpaceDE w:val="0"/>
        <w:autoSpaceDN w:val="0"/>
        <w:adjustRightInd w:val="0"/>
        <w:spacing w:after="0" w:line="240" w:lineRule="auto"/>
        <w:rPr>
          <w:rFonts w:ascii="Times New Roman" w:hAnsi="Times New Roman" w:cs="Times New Roman"/>
          <w:color w:val="000000"/>
          <w:sz w:val="24"/>
          <w:szCs w:val="24"/>
        </w:rPr>
      </w:pPr>
    </w:p>
    <w:p w:rsidR="007D13B0" w:rsidRDefault="007D13B0" w:rsidP="00094075">
      <w:pPr>
        <w:autoSpaceDE w:val="0"/>
        <w:autoSpaceDN w:val="0"/>
        <w:adjustRightInd w:val="0"/>
        <w:spacing w:after="0" w:line="240" w:lineRule="auto"/>
        <w:rPr>
          <w:rFonts w:ascii="Times New Roman" w:hAnsi="Times New Roman" w:cs="Times New Roman"/>
          <w:color w:val="000000"/>
          <w:sz w:val="24"/>
          <w:szCs w:val="24"/>
        </w:rPr>
      </w:pPr>
    </w:p>
    <w:p w:rsidR="00577258" w:rsidRDefault="00293671" w:rsidP="0009407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es-ES"/>
        </w:rPr>
        <w:pict>
          <v:rect id="_x0000_s1042" style="position:absolute;margin-left:30.2pt;margin-top:7.85pt;width:118.5pt;height:103.5pt;z-index:251674624" fillcolor="#c00000">
            <v:textbox>
              <w:txbxContent>
                <w:p w:rsidR="005C5F0C" w:rsidRPr="00541C09" w:rsidRDefault="005C5F0C" w:rsidP="00541C09">
                  <w:pPr>
                    <w:autoSpaceDE w:val="0"/>
                    <w:autoSpaceDN w:val="0"/>
                    <w:adjustRightInd w:val="0"/>
                    <w:spacing w:after="0" w:line="240" w:lineRule="auto"/>
                    <w:jc w:val="center"/>
                    <w:rPr>
                      <w:rFonts w:ascii="Times New Roman" w:hAnsi="Times New Roman" w:cs="Times New Roman"/>
                      <w:b/>
                      <w:bCs/>
                      <w:color w:val="FFFFFF" w:themeColor="background1"/>
                      <w:sz w:val="20"/>
                      <w:szCs w:val="20"/>
                    </w:rPr>
                  </w:pPr>
                  <w:r w:rsidRPr="00541C09">
                    <w:rPr>
                      <w:rFonts w:ascii="Times New Roman" w:hAnsi="Times New Roman" w:cs="Times New Roman"/>
                      <w:b/>
                      <w:bCs/>
                      <w:color w:val="FFFFFF" w:themeColor="background1"/>
                      <w:sz w:val="20"/>
                      <w:szCs w:val="20"/>
                    </w:rPr>
                    <w:t>Quinta Etapa:</w:t>
                  </w:r>
                </w:p>
                <w:p w:rsidR="005C5F0C" w:rsidRPr="00541C09" w:rsidRDefault="005C5F0C" w:rsidP="00541C09">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41C09">
                    <w:rPr>
                      <w:rFonts w:ascii="Times New Roman" w:hAnsi="Times New Roman" w:cs="Times New Roman"/>
                      <w:b/>
                      <w:color w:val="FFFFFF" w:themeColor="background1"/>
                      <w:sz w:val="20"/>
                      <w:szCs w:val="20"/>
                    </w:rPr>
                    <w:t>Etapa más productiva.</w:t>
                  </w:r>
                </w:p>
                <w:p w:rsidR="005C5F0C" w:rsidRPr="00541C09" w:rsidRDefault="005C5F0C" w:rsidP="00541C09">
                  <w:pPr>
                    <w:autoSpaceDE w:val="0"/>
                    <w:autoSpaceDN w:val="0"/>
                    <w:adjustRightInd w:val="0"/>
                    <w:spacing w:after="0" w:line="240" w:lineRule="auto"/>
                    <w:jc w:val="center"/>
                    <w:rPr>
                      <w:rFonts w:ascii="Times New Roman" w:hAnsi="Times New Roman" w:cs="Times New Roman"/>
                      <w:b/>
                      <w:color w:val="FFFFFF" w:themeColor="background1"/>
                      <w:sz w:val="20"/>
                      <w:szCs w:val="20"/>
                    </w:rPr>
                  </w:pPr>
                  <w:r w:rsidRPr="00541C09">
                    <w:rPr>
                      <w:rFonts w:ascii="Times New Roman" w:hAnsi="Times New Roman" w:cs="Times New Roman"/>
                      <w:b/>
                      <w:color w:val="FFFFFF" w:themeColor="background1"/>
                      <w:sz w:val="20"/>
                      <w:szCs w:val="20"/>
                    </w:rPr>
                    <w:t>Los alumnos han entendido su rol y el del tutor. Han integrado la forma de trabajo a otras experiencias de trabajo grupal.</w:t>
                  </w:r>
                </w:p>
                <w:p w:rsidR="005C5F0C" w:rsidRDefault="005C5F0C"/>
              </w:txbxContent>
            </v:textbox>
          </v:rect>
        </w:pict>
      </w:r>
    </w:p>
    <w:p w:rsidR="00577258" w:rsidRDefault="00577258" w:rsidP="00094075">
      <w:pPr>
        <w:autoSpaceDE w:val="0"/>
        <w:autoSpaceDN w:val="0"/>
        <w:adjustRightInd w:val="0"/>
        <w:spacing w:after="0" w:line="240" w:lineRule="auto"/>
        <w:rPr>
          <w:rFonts w:ascii="Times New Roman" w:hAnsi="Times New Roman" w:cs="Times New Roman"/>
          <w:color w:val="000000"/>
          <w:sz w:val="24"/>
          <w:szCs w:val="24"/>
        </w:rPr>
      </w:pPr>
    </w:p>
    <w:p w:rsidR="00577258" w:rsidRDefault="00577258" w:rsidP="00094075">
      <w:pPr>
        <w:autoSpaceDE w:val="0"/>
        <w:autoSpaceDN w:val="0"/>
        <w:adjustRightInd w:val="0"/>
        <w:spacing w:after="0" w:line="240" w:lineRule="auto"/>
        <w:rPr>
          <w:rFonts w:ascii="Times New Roman" w:hAnsi="Times New Roman" w:cs="Times New Roman"/>
          <w:color w:val="000000"/>
          <w:sz w:val="24"/>
          <w:szCs w:val="24"/>
        </w:rPr>
      </w:pPr>
    </w:p>
    <w:p w:rsidR="00577258" w:rsidRDefault="00577258" w:rsidP="00094075">
      <w:pPr>
        <w:autoSpaceDE w:val="0"/>
        <w:autoSpaceDN w:val="0"/>
        <w:adjustRightInd w:val="0"/>
        <w:spacing w:after="0" w:line="240" w:lineRule="auto"/>
        <w:rPr>
          <w:rFonts w:ascii="Times New Roman" w:hAnsi="Times New Roman" w:cs="Times New Roman"/>
          <w:color w:val="000000"/>
          <w:sz w:val="24"/>
          <w:szCs w:val="24"/>
        </w:rPr>
      </w:pPr>
    </w:p>
    <w:p w:rsidR="00577258" w:rsidRDefault="00577258" w:rsidP="00094075">
      <w:pPr>
        <w:autoSpaceDE w:val="0"/>
        <w:autoSpaceDN w:val="0"/>
        <w:adjustRightInd w:val="0"/>
        <w:spacing w:after="0" w:line="240" w:lineRule="auto"/>
        <w:rPr>
          <w:rFonts w:ascii="Times New Roman" w:hAnsi="Times New Roman" w:cs="Times New Roman"/>
          <w:color w:val="000000"/>
          <w:sz w:val="24"/>
          <w:szCs w:val="24"/>
        </w:rPr>
      </w:pPr>
    </w:p>
    <w:p w:rsidR="00577258" w:rsidRDefault="00577258" w:rsidP="00094075">
      <w:pPr>
        <w:autoSpaceDE w:val="0"/>
        <w:autoSpaceDN w:val="0"/>
        <w:adjustRightInd w:val="0"/>
        <w:spacing w:after="0" w:line="240" w:lineRule="auto"/>
        <w:rPr>
          <w:rFonts w:ascii="Times New Roman" w:hAnsi="Times New Roman" w:cs="Times New Roman"/>
          <w:color w:val="000000"/>
          <w:sz w:val="24"/>
          <w:szCs w:val="24"/>
        </w:rPr>
      </w:pPr>
    </w:p>
    <w:p w:rsidR="00AD1D1E" w:rsidRDefault="00AD1D1E" w:rsidP="00094075">
      <w:pPr>
        <w:autoSpaceDE w:val="0"/>
        <w:autoSpaceDN w:val="0"/>
        <w:adjustRightInd w:val="0"/>
        <w:spacing w:after="0" w:line="240" w:lineRule="auto"/>
        <w:rPr>
          <w:rFonts w:ascii="Times New Roman" w:hAnsi="Times New Roman" w:cs="Times New Roman"/>
          <w:color w:val="000000"/>
          <w:sz w:val="24"/>
          <w:szCs w:val="24"/>
        </w:rPr>
      </w:pPr>
    </w:p>
    <w:p w:rsidR="00AD1D1E" w:rsidRDefault="00AD1D1E" w:rsidP="00094075">
      <w:pPr>
        <w:autoSpaceDE w:val="0"/>
        <w:autoSpaceDN w:val="0"/>
        <w:adjustRightInd w:val="0"/>
        <w:spacing w:after="0" w:line="240" w:lineRule="auto"/>
        <w:rPr>
          <w:rFonts w:ascii="Times New Roman" w:hAnsi="Times New Roman" w:cs="Times New Roman"/>
          <w:color w:val="000000"/>
          <w:sz w:val="24"/>
          <w:szCs w:val="24"/>
        </w:rPr>
      </w:pPr>
    </w:p>
    <w:p w:rsidR="00AD1D1E" w:rsidRDefault="00AD1D1E" w:rsidP="00094075">
      <w:pPr>
        <w:autoSpaceDE w:val="0"/>
        <w:autoSpaceDN w:val="0"/>
        <w:adjustRightInd w:val="0"/>
        <w:spacing w:after="0" w:line="240" w:lineRule="auto"/>
        <w:rPr>
          <w:rFonts w:ascii="Times New Roman" w:hAnsi="Times New Roman" w:cs="Times New Roman"/>
          <w:color w:val="000000"/>
          <w:sz w:val="24"/>
          <w:szCs w:val="24"/>
        </w:rPr>
      </w:pPr>
    </w:p>
    <w:p w:rsidR="00BA122F" w:rsidRDefault="00BA122F" w:rsidP="00094075">
      <w:pPr>
        <w:autoSpaceDE w:val="0"/>
        <w:autoSpaceDN w:val="0"/>
        <w:adjustRightInd w:val="0"/>
        <w:spacing w:after="0" w:line="240" w:lineRule="auto"/>
        <w:rPr>
          <w:rFonts w:ascii="Times New Roman" w:hAnsi="Times New Roman" w:cs="Times New Roman"/>
          <w:color w:val="000000"/>
          <w:sz w:val="24"/>
          <w:szCs w:val="24"/>
        </w:rPr>
      </w:pPr>
    </w:p>
    <w:p w:rsidR="00094075" w:rsidRDefault="00094075" w:rsidP="00094075">
      <w:pPr>
        <w:autoSpaceDE w:val="0"/>
        <w:autoSpaceDN w:val="0"/>
        <w:adjustRightInd w:val="0"/>
        <w:spacing w:after="0" w:line="240" w:lineRule="auto"/>
        <w:rPr>
          <w:rFonts w:ascii="Times New Roman" w:hAnsi="Times New Roman" w:cs="Times New Roman"/>
          <w:color w:val="000000"/>
          <w:sz w:val="24"/>
          <w:szCs w:val="24"/>
        </w:rPr>
      </w:pPr>
      <w:r w:rsidRPr="00094075">
        <w:rPr>
          <w:rFonts w:ascii="Times New Roman" w:hAnsi="Times New Roman" w:cs="Times New Roman"/>
          <w:color w:val="000000"/>
          <w:sz w:val="24"/>
          <w:szCs w:val="24"/>
        </w:rPr>
        <w:lastRenderedPageBreak/>
        <w:t>Los aportes de información en el proceso de ABP.</w:t>
      </w:r>
    </w:p>
    <w:p w:rsidR="00577258" w:rsidRPr="00094075" w:rsidRDefault="00577258" w:rsidP="00094075">
      <w:pPr>
        <w:autoSpaceDE w:val="0"/>
        <w:autoSpaceDN w:val="0"/>
        <w:adjustRightInd w:val="0"/>
        <w:spacing w:after="0" w:line="240" w:lineRule="auto"/>
        <w:rPr>
          <w:rFonts w:ascii="Times New Roman" w:hAnsi="Times New Roman" w:cs="Times New Roman"/>
          <w:color w:val="000000"/>
          <w:sz w:val="24"/>
          <w:szCs w:val="24"/>
        </w:rPr>
      </w:pPr>
    </w:p>
    <w:p w:rsidR="00094075" w:rsidRPr="00094075" w:rsidRDefault="00094075" w:rsidP="00094075">
      <w:pPr>
        <w:autoSpaceDE w:val="0"/>
        <w:autoSpaceDN w:val="0"/>
        <w:adjustRightInd w:val="0"/>
        <w:spacing w:after="0" w:line="240" w:lineRule="auto"/>
        <w:rPr>
          <w:rFonts w:ascii="Times New Roman" w:hAnsi="Times New Roman" w:cs="Times New Roman"/>
          <w:color w:val="000000"/>
          <w:sz w:val="24"/>
          <w:szCs w:val="24"/>
        </w:rPr>
      </w:pPr>
      <w:r w:rsidRPr="00094075">
        <w:rPr>
          <w:rFonts w:ascii="Times New Roman" w:hAnsi="Times New Roman" w:cs="Times New Roman"/>
          <w:color w:val="000000"/>
          <w:sz w:val="24"/>
          <w:szCs w:val="24"/>
        </w:rPr>
        <w:t>Es importante que toda la información que se vierta en el grupo con el fin de llegar a la</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solución del problema haya sido validada y verificada, ya que es fundamental que los</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alumnos confíen en la información que cada uno aporta. Los alumnos deben sentirse</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libres para cuestionar cualquier información que se aporta al grupo.</w:t>
      </w:r>
    </w:p>
    <w:p w:rsidR="00E85D25" w:rsidRDefault="00E85D25" w:rsidP="00094075">
      <w:pPr>
        <w:autoSpaceDE w:val="0"/>
        <w:autoSpaceDN w:val="0"/>
        <w:adjustRightInd w:val="0"/>
        <w:spacing w:after="0" w:line="240" w:lineRule="auto"/>
        <w:rPr>
          <w:rFonts w:ascii="Times New Roman" w:hAnsi="Times New Roman" w:cs="Times New Roman"/>
          <w:color w:val="000000"/>
          <w:sz w:val="24"/>
          <w:szCs w:val="24"/>
        </w:rPr>
      </w:pPr>
    </w:p>
    <w:p w:rsidR="00094075" w:rsidRPr="00E85D25" w:rsidRDefault="00094075" w:rsidP="00E85D25">
      <w:pPr>
        <w:autoSpaceDE w:val="0"/>
        <w:autoSpaceDN w:val="0"/>
        <w:adjustRightInd w:val="0"/>
        <w:spacing w:after="0" w:line="240" w:lineRule="auto"/>
        <w:jc w:val="both"/>
        <w:rPr>
          <w:rFonts w:ascii="Times New Roman" w:hAnsi="Times New Roman" w:cs="Times New Roman"/>
          <w:color w:val="000000"/>
          <w:sz w:val="24"/>
          <w:szCs w:val="24"/>
        </w:rPr>
      </w:pPr>
      <w:r w:rsidRPr="00E85D25">
        <w:rPr>
          <w:rFonts w:ascii="Times New Roman" w:hAnsi="Times New Roman" w:cs="Times New Roman"/>
          <w:color w:val="000000"/>
          <w:sz w:val="24"/>
          <w:szCs w:val="24"/>
        </w:rPr>
        <w:t>Durante el proceso de trabajo en el ABP se recomienda que el tutor verifique la</w:t>
      </w:r>
      <w:r w:rsidR="00E85D25" w:rsidRPr="00E85D25">
        <w:rPr>
          <w:rFonts w:ascii="Times New Roman" w:hAnsi="Times New Roman" w:cs="Times New Roman"/>
          <w:color w:val="000000"/>
          <w:sz w:val="24"/>
          <w:szCs w:val="24"/>
        </w:rPr>
        <w:t xml:space="preserve"> </w:t>
      </w:r>
      <w:r w:rsidRPr="00E85D25">
        <w:rPr>
          <w:rFonts w:ascii="Times New Roman" w:hAnsi="Times New Roman" w:cs="Times New Roman"/>
          <w:color w:val="000000"/>
          <w:sz w:val="24"/>
          <w:szCs w:val="24"/>
        </w:rPr>
        <w:t>comprensión de los alumnos sobre la información y los temas analizados pidiéndoles que</w:t>
      </w:r>
      <w:r w:rsidR="00E85D25" w:rsidRPr="00E85D25">
        <w:rPr>
          <w:rFonts w:ascii="Times New Roman" w:hAnsi="Times New Roman" w:cs="Times New Roman"/>
          <w:color w:val="000000"/>
          <w:sz w:val="24"/>
          <w:szCs w:val="24"/>
        </w:rPr>
        <w:t xml:space="preserve"> </w:t>
      </w:r>
      <w:r w:rsidRPr="00E85D25">
        <w:rPr>
          <w:rFonts w:ascii="Times New Roman" w:hAnsi="Times New Roman" w:cs="Times New Roman"/>
          <w:color w:val="000000"/>
          <w:sz w:val="24"/>
          <w:szCs w:val="24"/>
        </w:rPr>
        <w:t xml:space="preserve">apliquen </w:t>
      </w:r>
      <w:r w:rsidR="00E85D25" w:rsidRPr="00E85D25">
        <w:rPr>
          <w:rFonts w:ascii="Times New Roman" w:hAnsi="Times New Roman" w:cs="Times New Roman"/>
          <w:color w:val="000000"/>
          <w:sz w:val="24"/>
          <w:szCs w:val="24"/>
        </w:rPr>
        <w:t>e</w:t>
      </w:r>
      <w:r w:rsidRPr="00E85D25">
        <w:rPr>
          <w:rFonts w:ascii="Times New Roman" w:hAnsi="Times New Roman" w:cs="Times New Roman"/>
          <w:color w:val="000000"/>
          <w:sz w:val="24"/>
          <w:szCs w:val="24"/>
        </w:rPr>
        <w:t>l</w:t>
      </w:r>
      <w:r w:rsidR="00E85D25" w:rsidRPr="00E85D25">
        <w:rPr>
          <w:rFonts w:ascii="Times New Roman" w:hAnsi="Times New Roman" w:cs="Times New Roman"/>
          <w:color w:val="000000"/>
          <w:sz w:val="24"/>
          <w:szCs w:val="24"/>
        </w:rPr>
        <w:t xml:space="preserve"> c</w:t>
      </w:r>
      <w:r w:rsidRPr="00E85D25">
        <w:rPr>
          <w:rFonts w:ascii="Times New Roman" w:hAnsi="Times New Roman" w:cs="Times New Roman"/>
          <w:color w:val="000000"/>
          <w:sz w:val="24"/>
          <w:szCs w:val="24"/>
        </w:rPr>
        <w:t>onocimiento adquirido para lo siguiente:</w:t>
      </w:r>
    </w:p>
    <w:p w:rsidR="00E85D25" w:rsidRDefault="00E85D25" w:rsidP="00E85D25">
      <w:pPr>
        <w:autoSpaceDE w:val="0"/>
        <w:autoSpaceDN w:val="0"/>
        <w:adjustRightInd w:val="0"/>
        <w:spacing w:after="0" w:line="240" w:lineRule="auto"/>
        <w:jc w:val="both"/>
        <w:rPr>
          <w:rFonts w:ascii="Times New Roman" w:hAnsi="Times New Roman" w:cs="Times New Roman"/>
          <w:b/>
          <w:bCs/>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E85D25">
        <w:rPr>
          <w:rFonts w:ascii="Symbol" w:hAnsi="Symbol" w:cs="Symbol"/>
          <w:color w:val="000000"/>
          <w:sz w:val="24"/>
          <w:szCs w:val="24"/>
        </w:rPr>
        <w:t></w:t>
      </w:r>
      <w:r w:rsidRPr="00E85D25">
        <w:rPr>
          <w:rFonts w:ascii="Symbol" w:hAnsi="Symbol" w:cs="Symbol"/>
          <w:color w:val="000000"/>
          <w:sz w:val="24"/>
          <w:szCs w:val="24"/>
        </w:rPr>
        <w:t></w:t>
      </w:r>
      <w:r w:rsidRPr="00E85D25">
        <w:rPr>
          <w:rFonts w:ascii="Times New Roman" w:hAnsi="Times New Roman" w:cs="Times New Roman"/>
          <w:color w:val="000000"/>
          <w:sz w:val="24"/>
          <w:szCs w:val="24"/>
        </w:rPr>
        <w:t>Elaborar un mapa conceptual que ilustre la información que se ha obtenido.</w:t>
      </w:r>
    </w:p>
    <w:p w:rsidR="00577258" w:rsidRPr="00E85D2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E85D25">
        <w:rPr>
          <w:rFonts w:ascii="Symbol" w:hAnsi="Symbol" w:cs="Symbol"/>
          <w:color w:val="000000"/>
          <w:sz w:val="24"/>
          <w:szCs w:val="24"/>
        </w:rPr>
        <w:t></w:t>
      </w:r>
      <w:r w:rsidRPr="00E85D25">
        <w:rPr>
          <w:rFonts w:ascii="Symbol" w:hAnsi="Symbol" w:cs="Symbol"/>
          <w:color w:val="000000"/>
          <w:sz w:val="24"/>
          <w:szCs w:val="24"/>
        </w:rPr>
        <w:t></w:t>
      </w:r>
      <w:r w:rsidRPr="00E85D25">
        <w:rPr>
          <w:rFonts w:ascii="Times New Roman" w:hAnsi="Times New Roman" w:cs="Times New Roman"/>
          <w:color w:val="000000"/>
          <w:sz w:val="24"/>
          <w:szCs w:val="24"/>
        </w:rPr>
        <w:t>Generar una tabla que muestre las relaciones entre los conceptos.</w:t>
      </w:r>
    </w:p>
    <w:p w:rsidR="00577258" w:rsidRPr="00E85D2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E85D25">
        <w:rPr>
          <w:rFonts w:ascii="Symbol" w:hAnsi="Symbol" w:cs="Symbol"/>
          <w:color w:val="000000"/>
          <w:sz w:val="24"/>
          <w:szCs w:val="24"/>
        </w:rPr>
        <w:t></w:t>
      </w:r>
      <w:r w:rsidRPr="00E85D25">
        <w:rPr>
          <w:rFonts w:ascii="Symbol" w:hAnsi="Symbol" w:cs="Symbol"/>
          <w:color w:val="000000"/>
          <w:sz w:val="24"/>
          <w:szCs w:val="24"/>
        </w:rPr>
        <w:t></w:t>
      </w:r>
      <w:r w:rsidRPr="00E85D25">
        <w:rPr>
          <w:rFonts w:ascii="Times New Roman" w:hAnsi="Times New Roman" w:cs="Times New Roman"/>
          <w:color w:val="000000"/>
          <w:sz w:val="24"/>
          <w:szCs w:val="24"/>
        </w:rPr>
        <w:t>Elaborar un resumen de los puntos discutidos en torno al problema en diferentes</w:t>
      </w:r>
      <w:r w:rsidR="00E85D25">
        <w:rPr>
          <w:rFonts w:ascii="Times New Roman" w:hAnsi="Times New Roman" w:cs="Times New Roman"/>
          <w:color w:val="000000"/>
          <w:sz w:val="24"/>
          <w:szCs w:val="24"/>
        </w:rPr>
        <w:t xml:space="preserve"> </w:t>
      </w:r>
      <w:r w:rsidRPr="00E85D25">
        <w:rPr>
          <w:rFonts w:ascii="Times New Roman" w:hAnsi="Times New Roman" w:cs="Times New Roman"/>
          <w:color w:val="000000"/>
          <w:sz w:val="24"/>
          <w:szCs w:val="24"/>
        </w:rPr>
        <w:t>momentos de la sesión.</w:t>
      </w:r>
    </w:p>
    <w:p w:rsidR="00577258" w:rsidRPr="00E85D2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E85D25">
        <w:rPr>
          <w:rFonts w:ascii="Symbol" w:hAnsi="Symbol" w:cs="Symbol"/>
          <w:color w:val="000000"/>
          <w:sz w:val="24"/>
          <w:szCs w:val="24"/>
        </w:rPr>
        <w:t></w:t>
      </w:r>
      <w:r w:rsidRPr="00E85D25">
        <w:rPr>
          <w:rFonts w:ascii="Symbol" w:hAnsi="Symbol" w:cs="Symbol"/>
          <w:color w:val="000000"/>
          <w:sz w:val="24"/>
          <w:szCs w:val="24"/>
        </w:rPr>
        <w:t></w:t>
      </w:r>
      <w:r w:rsidRPr="00E85D25">
        <w:rPr>
          <w:rFonts w:ascii="Times New Roman" w:hAnsi="Times New Roman" w:cs="Times New Roman"/>
          <w:color w:val="000000"/>
          <w:sz w:val="24"/>
          <w:szCs w:val="24"/>
        </w:rPr>
        <w:t>A fin de observar la comprensión de la información, el tutor debe estar atento a</w:t>
      </w:r>
      <w:r w:rsidR="00E85D25">
        <w:rPr>
          <w:rFonts w:ascii="Times New Roman" w:hAnsi="Times New Roman" w:cs="Times New Roman"/>
          <w:color w:val="000000"/>
          <w:sz w:val="24"/>
          <w:szCs w:val="24"/>
        </w:rPr>
        <w:t xml:space="preserve"> </w:t>
      </w:r>
      <w:r w:rsidRPr="00E85D25">
        <w:rPr>
          <w:rFonts w:ascii="Times New Roman" w:hAnsi="Times New Roman" w:cs="Times New Roman"/>
          <w:color w:val="000000"/>
          <w:sz w:val="24"/>
          <w:szCs w:val="24"/>
        </w:rPr>
        <w:t>plantear preguntas para saber:</w:t>
      </w:r>
    </w:p>
    <w:p w:rsidR="00577258" w:rsidRPr="00E85D2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E85D25" w:rsidRDefault="00094075" w:rsidP="00577258">
      <w:pPr>
        <w:autoSpaceDE w:val="0"/>
        <w:autoSpaceDN w:val="0"/>
        <w:adjustRightInd w:val="0"/>
        <w:spacing w:after="0" w:line="240" w:lineRule="auto"/>
        <w:ind w:left="1416"/>
        <w:jc w:val="both"/>
        <w:rPr>
          <w:rFonts w:ascii="Times New Roman" w:hAnsi="Times New Roman" w:cs="Times New Roman"/>
          <w:color w:val="000000"/>
          <w:sz w:val="24"/>
          <w:szCs w:val="24"/>
        </w:rPr>
      </w:pPr>
      <w:r w:rsidRPr="00E85D25">
        <w:rPr>
          <w:rFonts w:ascii="Times New Roman" w:hAnsi="Times New Roman" w:cs="Times New Roman"/>
          <w:color w:val="000000"/>
          <w:sz w:val="24"/>
          <w:szCs w:val="24"/>
        </w:rPr>
        <w:t>- Si todos están de acuerdo con la información que se ha discutido.</w:t>
      </w:r>
    </w:p>
    <w:p w:rsidR="00094075" w:rsidRPr="00E85D25" w:rsidRDefault="00094075" w:rsidP="00577258">
      <w:pPr>
        <w:autoSpaceDE w:val="0"/>
        <w:autoSpaceDN w:val="0"/>
        <w:adjustRightInd w:val="0"/>
        <w:spacing w:after="0" w:line="240" w:lineRule="auto"/>
        <w:ind w:left="1416"/>
        <w:jc w:val="both"/>
        <w:rPr>
          <w:rFonts w:ascii="Times New Roman" w:hAnsi="Times New Roman" w:cs="Times New Roman"/>
          <w:color w:val="000000"/>
          <w:sz w:val="24"/>
          <w:szCs w:val="24"/>
        </w:rPr>
      </w:pPr>
      <w:r w:rsidRPr="00E85D25">
        <w:rPr>
          <w:rFonts w:ascii="Times New Roman" w:hAnsi="Times New Roman" w:cs="Times New Roman"/>
          <w:color w:val="000000"/>
          <w:sz w:val="24"/>
          <w:szCs w:val="24"/>
        </w:rPr>
        <w:t>- Si todos comprenden la información.</w:t>
      </w:r>
    </w:p>
    <w:p w:rsidR="00094075" w:rsidRDefault="00094075" w:rsidP="00577258">
      <w:pPr>
        <w:autoSpaceDE w:val="0"/>
        <w:autoSpaceDN w:val="0"/>
        <w:adjustRightInd w:val="0"/>
        <w:spacing w:after="0" w:line="240" w:lineRule="auto"/>
        <w:ind w:left="1416"/>
        <w:jc w:val="both"/>
        <w:rPr>
          <w:rFonts w:ascii="Times New Roman" w:hAnsi="Times New Roman" w:cs="Times New Roman"/>
          <w:color w:val="000000"/>
          <w:sz w:val="24"/>
          <w:szCs w:val="24"/>
        </w:rPr>
      </w:pPr>
      <w:r w:rsidRPr="00E85D25">
        <w:rPr>
          <w:rFonts w:ascii="Times New Roman" w:hAnsi="Times New Roman" w:cs="Times New Roman"/>
          <w:color w:val="000000"/>
          <w:sz w:val="24"/>
          <w:szCs w:val="24"/>
        </w:rPr>
        <w:t>- Si la información presentada ayuda en la solución del problema y</w:t>
      </w:r>
      <w:r w:rsidR="00E85D25">
        <w:rPr>
          <w:rFonts w:ascii="Times New Roman" w:hAnsi="Times New Roman" w:cs="Times New Roman"/>
          <w:color w:val="000000"/>
          <w:sz w:val="24"/>
          <w:szCs w:val="24"/>
        </w:rPr>
        <w:t xml:space="preserve"> </w:t>
      </w:r>
      <w:r w:rsidRPr="00E85D25">
        <w:rPr>
          <w:rFonts w:ascii="Times New Roman" w:hAnsi="Times New Roman" w:cs="Times New Roman"/>
          <w:color w:val="000000"/>
          <w:sz w:val="24"/>
          <w:szCs w:val="24"/>
        </w:rPr>
        <w:t>la cobertura de los objetivos de aprendizaje.</w:t>
      </w:r>
    </w:p>
    <w:p w:rsidR="00577258" w:rsidRPr="00E85D25" w:rsidRDefault="00577258" w:rsidP="00577258">
      <w:pPr>
        <w:autoSpaceDE w:val="0"/>
        <w:autoSpaceDN w:val="0"/>
        <w:adjustRightInd w:val="0"/>
        <w:spacing w:after="0" w:line="240" w:lineRule="auto"/>
        <w:ind w:left="1416"/>
        <w:jc w:val="both"/>
        <w:rPr>
          <w:rFonts w:ascii="Times New Roman" w:hAnsi="Times New Roman" w:cs="Times New Roman"/>
          <w:color w:val="000000"/>
          <w:sz w:val="24"/>
          <w:szCs w:val="24"/>
        </w:rPr>
      </w:pPr>
    </w:p>
    <w:p w:rsidR="00094075" w:rsidRDefault="00094075" w:rsidP="00E85D25">
      <w:pPr>
        <w:autoSpaceDE w:val="0"/>
        <w:autoSpaceDN w:val="0"/>
        <w:adjustRightInd w:val="0"/>
        <w:spacing w:after="0" w:line="240" w:lineRule="auto"/>
        <w:jc w:val="both"/>
        <w:rPr>
          <w:rFonts w:ascii="Times New Roman" w:hAnsi="Times New Roman" w:cs="Times New Roman"/>
          <w:color w:val="000000"/>
          <w:sz w:val="24"/>
          <w:szCs w:val="24"/>
        </w:rPr>
      </w:pPr>
      <w:r w:rsidRPr="00E85D25">
        <w:rPr>
          <w:rFonts w:ascii="Times New Roman" w:hAnsi="Times New Roman" w:cs="Times New Roman"/>
          <w:color w:val="000000"/>
          <w:sz w:val="24"/>
          <w:szCs w:val="24"/>
        </w:rPr>
        <w:t>El tutor debe dejar en manos del grupo decidir cuándo debe actuar como experto, siempre</w:t>
      </w:r>
      <w:r w:rsidR="00E85D25">
        <w:rPr>
          <w:rFonts w:ascii="Times New Roman" w:hAnsi="Times New Roman" w:cs="Times New Roman"/>
          <w:color w:val="000000"/>
          <w:sz w:val="24"/>
          <w:szCs w:val="24"/>
        </w:rPr>
        <w:t xml:space="preserve"> </w:t>
      </w:r>
      <w:r w:rsidRPr="00E85D25">
        <w:rPr>
          <w:rFonts w:ascii="Times New Roman" w:hAnsi="Times New Roman" w:cs="Times New Roman"/>
          <w:color w:val="000000"/>
          <w:sz w:val="24"/>
          <w:szCs w:val="24"/>
        </w:rPr>
        <w:t>que con su actitud no genere dependencia.</w:t>
      </w:r>
    </w:p>
    <w:p w:rsidR="00577258" w:rsidRPr="00E85D25" w:rsidRDefault="00577258" w:rsidP="00E85D25">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E85D25">
      <w:pPr>
        <w:autoSpaceDE w:val="0"/>
        <w:autoSpaceDN w:val="0"/>
        <w:adjustRightInd w:val="0"/>
        <w:spacing w:after="0" w:line="240" w:lineRule="auto"/>
        <w:jc w:val="both"/>
        <w:rPr>
          <w:rFonts w:ascii="Times New Roman" w:hAnsi="Times New Roman" w:cs="Times New Roman"/>
          <w:color w:val="000000"/>
          <w:sz w:val="24"/>
          <w:szCs w:val="24"/>
        </w:rPr>
      </w:pPr>
      <w:r w:rsidRPr="00E85D25">
        <w:rPr>
          <w:rFonts w:ascii="Times New Roman" w:hAnsi="Times New Roman" w:cs="Times New Roman"/>
          <w:color w:val="000000"/>
          <w:sz w:val="24"/>
          <w:szCs w:val="24"/>
        </w:rPr>
        <w:t>A lo largo del proceso, si los alumnos requieren asesoría de algún maestro o experto de</w:t>
      </w:r>
      <w:r w:rsidR="00E85D25">
        <w:rPr>
          <w:rFonts w:ascii="Times New Roman" w:hAnsi="Times New Roman" w:cs="Times New Roman"/>
          <w:color w:val="000000"/>
          <w:sz w:val="24"/>
          <w:szCs w:val="24"/>
        </w:rPr>
        <w:t xml:space="preserve"> </w:t>
      </w:r>
      <w:r w:rsidRPr="00E85D25">
        <w:rPr>
          <w:rFonts w:ascii="Times New Roman" w:hAnsi="Times New Roman" w:cs="Times New Roman"/>
          <w:color w:val="000000"/>
          <w:sz w:val="24"/>
          <w:szCs w:val="24"/>
        </w:rPr>
        <w:t>cualquier área deberán hacer una cita previa con dicha persona y anunciárselo a su tutor.</w:t>
      </w:r>
    </w:p>
    <w:p w:rsidR="00577258" w:rsidRPr="00E85D25" w:rsidRDefault="00577258" w:rsidP="00E85D25">
      <w:pPr>
        <w:autoSpaceDE w:val="0"/>
        <w:autoSpaceDN w:val="0"/>
        <w:adjustRightInd w:val="0"/>
        <w:spacing w:after="0" w:line="240" w:lineRule="auto"/>
        <w:jc w:val="both"/>
        <w:rPr>
          <w:rFonts w:ascii="Times New Roman" w:hAnsi="Times New Roman" w:cs="Times New Roman"/>
          <w:color w:val="000000"/>
          <w:sz w:val="24"/>
          <w:szCs w:val="24"/>
        </w:rPr>
      </w:pPr>
    </w:p>
    <w:p w:rsidR="00094075" w:rsidRPr="00E85D25" w:rsidRDefault="00094075" w:rsidP="00E85D25">
      <w:pPr>
        <w:autoSpaceDE w:val="0"/>
        <w:autoSpaceDN w:val="0"/>
        <w:adjustRightInd w:val="0"/>
        <w:spacing w:after="0" w:line="240" w:lineRule="auto"/>
        <w:jc w:val="both"/>
        <w:rPr>
          <w:rFonts w:ascii="Times New Roman" w:hAnsi="Times New Roman" w:cs="Times New Roman"/>
          <w:color w:val="000000"/>
          <w:sz w:val="24"/>
          <w:szCs w:val="24"/>
        </w:rPr>
      </w:pPr>
      <w:r w:rsidRPr="00E85D25">
        <w:rPr>
          <w:rFonts w:ascii="Times New Roman" w:hAnsi="Times New Roman" w:cs="Times New Roman"/>
          <w:color w:val="000000"/>
          <w:sz w:val="24"/>
          <w:szCs w:val="24"/>
        </w:rPr>
        <w:t>Deben tener claras las áreas específicas que desean discutir o conocer antes de acudir a la</w:t>
      </w:r>
      <w:r w:rsidR="00E85D25">
        <w:rPr>
          <w:rFonts w:ascii="Times New Roman" w:hAnsi="Times New Roman" w:cs="Times New Roman"/>
          <w:color w:val="000000"/>
          <w:sz w:val="24"/>
          <w:szCs w:val="24"/>
        </w:rPr>
        <w:t xml:space="preserve"> </w:t>
      </w:r>
      <w:r w:rsidRPr="00E85D25">
        <w:rPr>
          <w:rFonts w:ascii="Times New Roman" w:hAnsi="Times New Roman" w:cs="Times New Roman"/>
          <w:color w:val="000000"/>
          <w:sz w:val="24"/>
          <w:szCs w:val="24"/>
        </w:rPr>
        <w:t>cita, también deben haber hecho alguna investigación sobre el tema, de tal modo que al</w:t>
      </w:r>
      <w:r w:rsidR="00E85D25">
        <w:rPr>
          <w:rFonts w:ascii="Times New Roman" w:hAnsi="Times New Roman" w:cs="Times New Roman"/>
          <w:color w:val="000000"/>
          <w:sz w:val="24"/>
          <w:szCs w:val="24"/>
        </w:rPr>
        <w:t xml:space="preserve"> </w:t>
      </w:r>
      <w:r w:rsidRPr="00E85D25">
        <w:rPr>
          <w:rFonts w:ascii="Times New Roman" w:hAnsi="Times New Roman" w:cs="Times New Roman"/>
          <w:color w:val="000000"/>
          <w:sz w:val="24"/>
          <w:szCs w:val="24"/>
        </w:rPr>
        <w:t>tener contacto con el experto ya cuenten con un marco referencial de información en</w:t>
      </w:r>
      <w:r w:rsidR="00E85D25">
        <w:rPr>
          <w:rFonts w:ascii="Times New Roman" w:hAnsi="Times New Roman" w:cs="Times New Roman"/>
          <w:color w:val="000000"/>
          <w:sz w:val="24"/>
          <w:szCs w:val="24"/>
        </w:rPr>
        <w:t xml:space="preserve"> </w:t>
      </w:r>
      <w:r w:rsidRPr="00E85D25">
        <w:rPr>
          <w:rFonts w:ascii="Times New Roman" w:hAnsi="Times New Roman" w:cs="Times New Roman"/>
          <w:color w:val="000000"/>
          <w:sz w:val="24"/>
          <w:szCs w:val="24"/>
        </w:rPr>
        <w:t>torno a su área de interés.</w:t>
      </w:r>
    </w:p>
    <w:p w:rsidR="00FE3B12" w:rsidRDefault="00FE3B12" w:rsidP="00094075">
      <w:pPr>
        <w:autoSpaceDE w:val="0"/>
        <w:autoSpaceDN w:val="0"/>
        <w:adjustRightInd w:val="0"/>
        <w:spacing w:after="0" w:line="240" w:lineRule="auto"/>
        <w:rPr>
          <w:rFonts w:ascii="Times New Roman" w:hAnsi="Times New Roman" w:cs="Times New Roman"/>
          <w:b/>
          <w:bCs/>
          <w:color w:val="000000"/>
          <w:sz w:val="28"/>
          <w:szCs w:val="28"/>
        </w:rPr>
      </w:pPr>
    </w:p>
    <w:p w:rsidR="00FE3B12" w:rsidRDefault="00FE3B12" w:rsidP="00094075">
      <w:pPr>
        <w:autoSpaceDE w:val="0"/>
        <w:autoSpaceDN w:val="0"/>
        <w:adjustRightInd w:val="0"/>
        <w:spacing w:after="0" w:line="240" w:lineRule="auto"/>
        <w:rPr>
          <w:rFonts w:ascii="Times New Roman" w:hAnsi="Times New Roman" w:cs="Times New Roman"/>
          <w:b/>
          <w:bCs/>
          <w:color w:val="000000"/>
          <w:sz w:val="28"/>
          <w:szCs w:val="28"/>
        </w:rPr>
      </w:pPr>
    </w:p>
    <w:p w:rsidR="00094075" w:rsidRPr="00E85D25" w:rsidRDefault="00577258" w:rsidP="00094075">
      <w:pPr>
        <w:autoSpaceDE w:val="0"/>
        <w:autoSpaceDN w:val="0"/>
        <w:adjustRightInd w:val="0"/>
        <w:spacing w:after="0" w:line="240" w:lineRule="auto"/>
        <w:rPr>
          <w:rFonts w:ascii="Times New Roman" w:hAnsi="Times New Roman" w:cs="Times New Roman"/>
          <w:b/>
          <w:bCs/>
          <w:color w:val="548DD4" w:themeColor="text2" w:themeTint="99"/>
          <w:sz w:val="28"/>
          <w:szCs w:val="28"/>
        </w:rPr>
      </w:pPr>
      <w:r>
        <w:rPr>
          <w:rFonts w:ascii="Times New Roman" w:hAnsi="Times New Roman" w:cs="Times New Roman"/>
          <w:b/>
          <w:bCs/>
          <w:color w:val="548DD4" w:themeColor="text2" w:themeTint="99"/>
          <w:sz w:val="28"/>
          <w:szCs w:val="28"/>
        </w:rPr>
        <w:t>A</w:t>
      </w:r>
      <w:r w:rsidR="00094075" w:rsidRPr="00E85D25">
        <w:rPr>
          <w:rFonts w:ascii="Times New Roman" w:hAnsi="Times New Roman" w:cs="Times New Roman"/>
          <w:b/>
          <w:bCs/>
          <w:color w:val="548DD4" w:themeColor="text2" w:themeTint="99"/>
          <w:sz w:val="28"/>
          <w:szCs w:val="28"/>
        </w:rPr>
        <w:t>ctividades y responsabilidades del alumno y del profesor</w:t>
      </w:r>
    </w:p>
    <w:p w:rsidR="00E85D25" w:rsidRDefault="00E85D25" w:rsidP="00094075">
      <w:pPr>
        <w:autoSpaceDE w:val="0"/>
        <w:autoSpaceDN w:val="0"/>
        <w:adjustRightInd w:val="0"/>
        <w:spacing w:after="0" w:line="240" w:lineRule="auto"/>
        <w:rPr>
          <w:rFonts w:ascii="Times New Roman" w:hAnsi="Times New Roman" w:cs="Times New Roman"/>
          <w:color w:val="000000"/>
          <w:sz w:val="24"/>
          <w:szCs w:val="24"/>
        </w:rPr>
      </w:pPr>
    </w:p>
    <w:p w:rsidR="00094075" w:rsidRPr="00094075" w:rsidRDefault="00094075" w:rsidP="0087664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uso del ABP como técnica didáctica determina que los alumnos y profesores</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modifiquen su conducta y sus actitudes, implica además que tomen conciencia de la</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necesidad de desarrollar una serie de habilidades para poder tener un buen desempeño en</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sus actividades de aprendizaje.</w:t>
      </w:r>
    </w:p>
    <w:p w:rsidR="00094075" w:rsidRPr="00094075" w:rsidRDefault="00094075" w:rsidP="0087664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aprendizaje en grupo también trae como consecuencia que se tomen nuevas</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responsabilidades para poder sacar adelante los objetivos de aprendizaje que se ha</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trazado el grupo.</w:t>
      </w:r>
    </w:p>
    <w:p w:rsidR="00E85D25" w:rsidRPr="00E85D25" w:rsidRDefault="00E85D25" w:rsidP="0087664F">
      <w:pPr>
        <w:autoSpaceDE w:val="0"/>
        <w:autoSpaceDN w:val="0"/>
        <w:adjustRightInd w:val="0"/>
        <w:spacing w:after="0" w:line="240" w:lineRule="auto"/>
        <w:jc w:val="both"/>
        <w:rPr>
          <w:rFonts w:ascii="Times New Roman" w:hAnsi="Times New Roman" w:cs="Times New Roman"/>
          <w:b/>
          <w:i/>
          <w:iCs/>
          <w:color w:val="000000"/>
          <w:sz w:val="24"/>
          <w:szCs w:val="24"/>
        </w:rPr>
      </w:pPr>
    </w:p>
    <w:p w:rsidR="003F276C" w:rsidRDefault="003F276C" w:rsidP="0087664F">
      <w:pPr>
        <w:autoSpaceDE w:val="0"/>
        <w:autoSpaceDN w:val="0"/>
        <w:adjustRightInd w:val="0"/>
        <w:spacing w:after="0" w:line="240" w:lineRule="auto"/>
        <w:jc w:val="both"/>
        <w:rPr>
          <w:rFonts w:ascii="Times New Roman" w:hAnsi="Times New Roman" w:cs="Times New Roman"/>
          <w:b/>
          <w:i/>
          <w:iCs/>
          <w:color w:val="000000"/>
          <w:sz w:val="24"/>
          <w:szCs w:val="24"/>
        </w:rPr>
      </w:pPr>
    </w:p>
    <w:p w:rsidR="003F276C" w:rsidRDefault="003F276C" w:rsidP="0087664F">
      <w:pPr>
        <w:autoSpaceDE w:val="0"/>
        <w:autoSpaceDN w:val="0"/>
        <w:adjustRightInd w:val="0"/>
        <w:spacing w:after="0" w:line="240" w:lineRule="auto"/>
        <w:jc w:val="both"/>
        <w:rPr>
          <w:rFonts w:ascii="Times New Roman" w:hAnsi="Times New Roman" w:cs="Times New Roman"/>
          <w:b/>
          <w:i/>
          <w:iCs/>
          <w:color w:val="000000"/>
          <w:sz w:val="24"/>
          <w:szCs w:val="24"/>
        </w:rPr>
      </w:pPr>
    </w:p>
    <w:p w:rsidR="00094075" w:rsidRDefault="00094075" w:rsidP="0087664F">
      <w:pPr>
        <w:autoSpaceDE w:val="0"/>
        <w:autoSpaceDN w:val="0"/>
        <w:adjustRightInd w:val="0"/>
        <w:spacing w:after="0" w:line="240" w:lineRule="auto"/>
        <w:jc w:val="both"/>
        <w:rPr>
          <w:rFonts w:ascii="Times New Roman" w:hAnsi="Times New Roman" w:cs="Times New Roman"/>
          <w:b/>
          <w:i/>
          <w:iCs/>
          <w:color w:val="000000"/>
          <w:sz w:val="24"/>
          <w:szCs w:val="24"/>
        </w:rPr>
      </w:pPr>
      <w:r w:rsidRPr="00E85D25">
        <w:rPr>
          <w:rFonts w:ascii="Times New Roman" w:hAnsi="Times New Roman" w:cs="Times New Roman"/>
          <w:b/>
          <w:i/>
          <w:iCs/>
          <w:color w:val="000000"/>
          <w:sz w:val="24"/>
          <w:szCs w:val="24"/>
        </w:rPr>
        <w:lastRenderedPageBreak/>
        <w:t>Actividades y responsabilidades del alumno</w:t>
      </w:r>
    </w:p>
    <w:p w:rsidR="00E85D25" w:rsidRPr="00E85D25" w:rsidRDefault="00E85D25" w:rsidP="0087664F">
      <w:pPr>
        <w:autoSpaceDE w:val="0"/>
        <w:autoSpaceDN w:val="0"/>
        <w:adjustRightInd w:val="0"/>
        <w:spacing w:after="0" w:line="240" w:lineRule="auto"/>
        <w:jc w:val="both"/>
        <w:rPr>
          <w:rFonts w:ascii="Times New Roman" w:hAnsi="Times New Roman" w:cs="Times New Roman"/>
          <w:b/>
          <w:i/>
          <w:iCs/>
          <w:color w:val="000000"/>
          <w:sz w:val="24"/>
          <w:szCs w:val="24"/>
        </w:rPr>
      </w:pPr>
    </w:p>
    <w:p w:rsidR="00094075" w:rsidRDefault="00094075" w:rsidP="0087664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ABP es un proceso de aprendizaje centrado en el alumno, por lo anterior se espera de</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él una serie de conductas y participaciones distintas a las requeridas en el proceso de</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aprendizaje convencional.</w:t>
      </w:r>
    </w:p>
    <w:p w:rsidR="00577258" w:rsidRPr="00094075" w:rsidRDefault="00577258" w:rsidP="0087664F">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87664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A continuación se presentan algunas características deseables en los alumnos que</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participan en el ABP. Es importante señalar que si el alumno no cuenta con estas</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cualidades debe estar dispuesto a desarrollarlas o mejorarlas. Motivación profunda y clara</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sobre la necesidad de aprendizaje.</w:t>
      </w:r>
    </w:p>
    <w:p w:rsidR="005C5F0C" w:rsidRDefault="005C5F0C" w:rsidP="005C5F0C">
      <w:pPr>
        <w:autoSpaceDE w:val="0"/>
        <w:autoSpaceDN w:val="0"/>
        <w:adjustRightInd w:val="0"/>
        <w:spacing w:after="0" w:line="240" w:lineRule="auto"/>
        <w:ind w:left="567"/>
        <w:jc w:val="both"/>
        <w:rPr>
          <w:rFonts w:ascii="Symbol" w:hAnsi="Symbol" w:cs="Symbol"/>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Disposición para trabajar en grupo.</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Tolerancia para enfrentarse a situaciones ambiguas.</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Habilidades para la interacción personal tanto intelectual como emocional.</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Desarrollo de los poderes imaginativo e intelectual.</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Habilidades para la solución de problemas.</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Habilidades de comunicación.</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Ver su campo de estudio desde una perspectiva más amplia.</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Habilidades de pensamiento crítico, reflexivo, imaginativo y sensitivo.</w:t>
      </w:r>
    </w:p>
    <w:p w:rsidR="00577258" w:rsidRPr="00094075" w:rsidRDefault="00577258" w:rsidP="0087664F">
      <w:pPr>
        <w:autoSpaceDE w:val="0"/>
        <w:autoSpaceDN w:val="0"/>
        <w:adjustRightInd w:val="0"/>
        <w:spacing w:after="0" w:line="240" w:lineRule="auto"/>
        <w:jc w:val="both"/>
        <w:rPr>
          <w:rFonts w:ascii="Times New Roman" w:hAnsi="Times New Roman" w:cs="Times New Roman"/>
          <w:color w:val="000000"/>
          <w:sz w:val="24"/>
          <w:szCs w:val="24"/>
        </w:rPr>
      </w:pPr>
    </w:p>
    <w:p w:rsidR="00577258" w:rsidRPr="00577258" w:rsidRDefault="00577258" w:rsidP="0087664F">
      <w:pPr>
        <w:autoSpaceDE w:val="0"/>
        <w:autoSpaceDN w:val="0"/>
        <w:adjustRightInd w:val="0"/>
        <w:spacing w:after="0" w:line="240" w:lineRule="auto"/>
        <w:jc w:val="both"/>
        <w:rPr>
          <w:rFonts w:ascii="Times New Roman" w:hAnsi="Times New Roman" w:cs="Times New Roman"/>
          <w:b/>
          <w:color w:val="000000"/>
          <w:sz w:val="24"/>
          <w:szCs w:val="24"/>
        </w:rPr>
      </w:pPr>
    </w:p>
    <w:p w:rsidR="00094075" w:rsidRPr="00577258" w:rsidRDefault="00094075" w:rsidP="0087664F">
      <w:pPr>
        <w:autoSpaceDE w:val="0"/>
        <w:autoSpaceDN w:val="0"/>
        <w:adjustRightInd w:val="0"/>
        <w:spacing w:after="0" w:line="240" w:lineRule="auto"/>
        <w:jc w:val="both"/>
        <w:rPr>
          <w:rFonts w:ascii="Times New Roman" w:hAnsi="Times New Roman" w:cs="Times New Roman"/>
          <w:b/>
          <w:color w:val="000000"/>
          <w:sz w:val="24"/>
          <w:szCs w:val="24"/>
        </w:rPr>
      </w:pPr>
      <w:r w:rsidRPr="00577258">
        <w:rPr>
          <w:rFonts w:ascii="Times New Roman" w:hAnsi="Times New Roman" w:cs="Times New Roman"/>
          <w:b/>
          <w:color w:val="000000"/>
          <w:sz w:val="24"/>
          <w:szCs w:val="24"/>
        </w:rPr>
        <w:t>Responsabilidades para los alumnos al trabajar en el ABP:</w:t>
      </w:r>
    </w:p>
    <w:p w:rsidR="00577258" w:rsidRPr="00094075" w:rsidRDefault="00577258" w:rsidP="0087664F">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Una integración responsable en torno al grupo y además una actitud entusiasta en la</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solución del problema.</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Aporte de información a la discusión grupal. Lo anterior les facilita un entendimiento</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detallado y específico sobre todos los conceptos implicados en la atención al</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problema.</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Búsqueda de la información que consideren necesaria para entender y resolver el</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problema, esto les obliga a poner en práctica habilidades de análisis y síntesis.</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Investigación por todos los medios como por ejemplo: la biblioteca, los medios</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electrónicos, maestros de la universidad o los propios compañeros del grupo. Lo</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anterior les permite un mejor aprovechamiento de los recursos.</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Desarrollo de habilidades de análisis y síntesis de la información y una visión crítica</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la información obtenida.</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lastRenderedPageBreak/>
        <w:t></w:t>
      </w:r>
      <w:r w:rsidRPr="00094075">
        <w:rPr>
          <w:rFonts w:ascii="Symbol" w:hAnsi="Symbol" w:cs="Symbol"/>
          <w:color w:val="000000"/>
          <w:sz w:val="24"/>
          <w:szCs w:val="24"/>
        </w:rPr>
        <w:t></w:t>
      </w:r>
      <w:r w:rsidRPr="00094075">
        <w:rPr>
          <w:rFonts w:ascii="Times New Roman" w:hAnsi="Times New Roman" w:cs="Times New Roman"/>
          <w:color w:val="000000"/>
          <w:sz w:val="24"/>
          <w:szCs w:val="24"/>
        </w:rPr>
        <w:t>Compromiso para identificar los mecanismos básicos que puedan explicar cada</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aspecto importante de cada problema.</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Estimular dentro del grupo el uso de las habilidades colaborativas y experiencias de</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todos los miembros del equipo. Señalando la necesidad de información y los</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problemas de comunicación.</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Apertura para aprender de los demás, compromiso para compartir el conocimiento, la</w:t>
      </w:r>
      <w:r w:rsidR="00E85D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experiencia o las habilidades para analizar y sintetizar información.</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Identificar las prioridades de aprendizaje, teniendo en cuenta que la tarea principal de</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cada problema es lograr ciertos objetivos de aprendizaje y no sólo llegar al</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diagnóstico y a la solución del problema.</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Compromiso para retroalimentar el proceso de trabajo del grupo buscando que se</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convierta en un grupo efectivo de aprendizaje.</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Durante las sesiones de trabajo orientar las participaciones a la discusión de los</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objetivos de aprendizaje y no desviar las intervenciones a otros temas. Buscar durante</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la sesión la aclaración de dudas propias y de otros compañeros.</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Apertura para realizar las preguntas que sean necesarias para aclarar la información y</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cubrir los objetivos propuestos para la sesión.</w:t>
      </w:r>
    </w:p>
    <w:p w:rsidR="00577258" w:rsidRPr="00094075" w:rsidRDefault="0057725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Compartir información durante las sesiones, estimulando la comunicación y</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participación de los otros miembros del grupo.</w:t>
      </w:r>
    </w:p>
    <w:p w:rsidR="0087664F" w:rsidRDefault="0087664F" w:rsidP="0087664F">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Default="00094075" w:rsidP="0087664F">
      <w:pPr>
        <w:autoSpaceDE w:val="0"/>
        <w:autoSpaceDN w:val="0"/>
        <w:adjustRightInd w:val="0"/>
        <w:spacing w:after="0" w:line="240" w:lineRule="auto"/>
        <w:jc w:val="both"/>
        <w:rPr>
          <w:rFonts w:ascii="Times New Roman" w:hAnsi="Times New Roman" w:cs="Times New Roman"/>
          <w:b/>
          <w:i/>
          <w:iCs/>
          <w:color w:val="000000"/>
          <w:sz w:val="24"/>
          <w:szCs w:val="24"/>
        </w:rPr>
      </w:pPr>
      <w:r w:rsidRPr="0087664F">
        <w:rPr>
          <w:rFonts w:ascii="Times New Roman" w:hAnsi="Times New Roman" w:cs="Times New Roman"/>
          <w:b/>
          <w:i/>
          <w:iCs/>
          <w:color w:val="000000"/>
          <w:sz w:val="24"/>
          <w:szCs w:val="24"/>
        </w:rPr>
        <w:t>Actividades y responsabilidades del profesor</w:t>
      </w:r>
    </w:p>
    <w:p w:rsidR="0087664F" w:rsidRPr="0087664F" w:rsidRDefault="0087664F" w:rsidP="0087664F">
      <w:pPr>
        <w:autoSpaceDE w:val="0"/>
        <w:autoSpaceDN w:val="0"/>
        <w:adjustRightInd w:val="0"/>
        <w:spacing w:after="0" w:line="240" w:lineRule="auto"/>
        <w:jc w:val="both"/>
        <w:rPr>
          <w:rFonts w:ascii="Times New Roman" w:hAnsi="Times New Roman" w:cs="Times New Roman"/>
          <w:b/>
          <w:i/>
          <w:iCs/>
          <w:color w:val="000000"/>
          <w:sz w:val="24"/>
          <w:szCs w:val="24"/>
        </w:rPr>
      </w:pPr>
    </w:p>
    <w:p w:rsidR="00094075" w:rsidRDefault="00094075" w:rsidP="0087664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En el ABP el profesor a cargo del grupo actúa como un tutor en lugar de ser un maestro</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convencional experto en el área y transmisor del conocimiento. El tutor ayudará a los</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alumnos a reflexionar, identificar necesidades de información y les motivará a continuar</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 el trabajo, es decir, los guiará a alcanzar las metas de aprendizaje propuestas.</w:t>
      </w:r>
      <w:r w:rsidR="0087664F">
        <w:rPr>
          <w:rFonts w:ascii="Times New Roman" w:hAnsi="Times New Roman" w:cs="Times New Roman"/>
          <w:color w:val="000000"/>
          <w:sz w:val="24"/>
          <w:szCs w:val="24"/>
        </w:rPr>
        <w:t xml:space="preserve"> </w:t>
      </w:r>
    </w:p>
    <w:p w:rsidR="0087664F" w:rsidRPr="00094075" w:rsidRDefault="0087664F" w:rsidP="0087664F">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87664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tutor no es un observador pasivo, por el contrario, debe estar activo orientando el</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proceso de aprendizaje asegurándose de que el grupo no pierda el objetivo trazado, y</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además identifique los temas más importantes para cumplir con la resolución del</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problema.</w:t>
      </w:r>
    </w:p>
    <w:p w:rsidR="0087664F" w:rsidRPr="00094075" w:rsidRDefault="0087664F" w:rsidP="0087664F">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87664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La principal tarea del tutor es asegurarse de que los alumnos progresen de manera</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adecuada hacia el logro de los objetivos de aprendizaje, además de identificar qué es lo</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que necesitan estudiar para comprender mejor. Lo anterior se logra por medio de</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preguntas que fomenten el análisis y la síntesis de la información además de la reflexión</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crítica para cada tema.</w:t>
      </w:r>
    </w:p>
    <w:p w:rsidR="0087664F" w:rsidRPr="00094075" w:rsidRDefault="0087664F" w:rsidP="0087664F">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87664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tutor apoya el desarrollo de la habilidad en los alumnos para buscar información y</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recursos de aprendizaje que les sirvan en su desarrollo personal y grupal.</w:t>
      </w:r>
    </w:p>
    <w:p w:rsidR="0087664F" w:rsidRPr="00094075" w:rsidRDefault="0087664F" w:rsidP="0087664F">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87664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lastRenderedPageBreak/>
        <w:t>Una de las habilidades básicas del tutor consiste en la elaboración de preguntas para</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facilitar el aprendizaje, resulta fundamental en esta metodología hacer las preguntas</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 xml:space="preserve">apropiadas en el momento adecuado ya que </w:t>
      </w:r>
      <w:r w:rsidR="00577258" w:rsidRPr="00094075">
        <w:rPr>
          <w:rFonts w:ascii="Times New Roman" w:hAnsi="Times New Roman" w:cs="Times New Roman"/>
          <w:color w:val="000000"/>
          <w:sz w:val="24"/>
          <w:szCs w:val="24"/>
        </w:rPr>
        <w:t>esto</w:t>
      </w:r>
      <w:r w:rsidRPr="00094075">
        <w:rPr>
          <w:rFonts w:ascii="Times New Roman" w:hAnsi="Times New Roman" w:cs="Times New Roman"/>
          <w:color w:val="000000"/>
          <w:sz w:val="24"/>
          <w:szCs w:val="24"/>
        </w:rPr>
        <w:t xml:space="preserve"> ayuda a mantener el interés del grupo y a</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que los alumnos recopilen la información adecuada de manera precisa.</w:t>
      </w:r>
    </w:p>
    <w:p w:rsidR="0087664F" w:rsidRPr="00094075" w:rsidRDefault="0087664F" w:rsidP="0087664F">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87664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Características del tutor con respecto a su especialidad.</w:t>
      </w:r>
    </w:p>
    <w:p w:rsidR="00094075" w:rsidRDefault="00094075" w:rsidP="0087664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Se considera que el tutor debe:</w:t>
      </w:r>
    </w:p>
    <w:p w:rsidR="0087664F" w:rsidRPr="00094075" w:rsidRDefault="0087664F" w:rsidP="0087664F">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Tener conocimiento de la temática de la materia y conocer a fondo los objetivos de</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aprendizaje del programa analítico.</w:t>
      </w: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Tener pleno conocimiento de los distintos roles que se juegan dentro de la dinámica</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del ABP.</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Conocer diferentes estrategias y métodos para evaluar el aprendizaje de los alumnos</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(lo más apropiado para su especialidad).</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Tener conocimiento de los pasos necesarios para promover el ABP, y por tanto las</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habilidades, actitudes y valores que se estimulan con esta forma de trabajo.</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Dominar diferentes estrategias y técnicas de trabajo grupal, además de conocer la</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forma de dar retroalimentación al trabajar en un grupo.</w:t>
      </w:r>
    </w:p>
    <w:p w:rsidR="003E3B31" w:rsidRDefault="003E3B31" w:rsidP="0087664F">
      <w:pPr>
        <w:autoSpaceDE w:val="0"/>
        <w:autoSpaceDN w:val="0"/>
        <w:adjustRightInd w:val="0"/>
        <w:spacing w:after="0" w:line="240" w:lineRule="auto"/>
        <w:jc w:val="both"/>
        <w:rPr>
          <w:rFonts w:ascii="Times New Roman" w:hAnsi="Times New Roman" w:cs="Times New Roman"/>
          <w:color w:val="000000"/>
          <w:sz w:val="24"/>
          <w:szCs w:val="24"/>
        </w:rPr>
      </w:pPr>
    </w:p>
    <w:p w:rsidR="00BA122F" w:rsidRPr="00094075" w:rsidRDefault="00BA122F" w:rsidP="0087664F">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87664F">
      <w:pPr>
        <w:autoSpaceDE w:val="0"/>
        <w:autoSpaceDN w:val="0"/>
        <w:adjustRightInd w:val="0"/>
        <w:spacing w:after="0" w:line="240" w:lineRule="auto"/>
        <w:jc w:val="both"/>
        <w:rPr>
          <w:rFonts w:ascii="Times New Roman" w:hAnsi="Times New Roman" w:cs="Times New Roman"/>
          <w:b/>
          <w:color w:val="000000"/>
          <w:sz w:val="24"/>
          <w:szCs w:val="24"/>
        </w:rPr>
      </w:pPr>
      <w:r w:rsidRPr="003E3B31">
        <w:rPr>
          <w:rFonts w:ascii="Times New Roman" w:hAnsi="Times New Roman" w:cs="Times New Roman"/>
          <w:b/>
          <w:color w:val="000000"/>
          <w:sz w:val="24"/>
          <w:szCs w:val="24"/>
        </w:rPr>
        <w:t>Sobre las características personales del tutor:</w:t>
      </w:r>
    </w:p>
    <w:p w:rsidR="003E3B31" w:rsidRPr="003E3B31" w:rsidRDefault="003E3B31" w:rsidP="0087664F">
      <w:pPr>
        <w:autoSpaceDE w:val="0"/>
        <w:autoSpaceDN w:val="0"/>
        <w:adjustRightInd w:val="0"/>
        <w:spacing w:after="0" w:line="240" w:lineRule="auto"/>
        <w:jc w:val="both"/>
        <w:rPr>
          <w:rFonts w:ascii="Times New Roman" w:hAnsi="Times New Roman" w:cs="Times New Roman"/>
          <w:b/>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Debe estar dispuesto a considerar el ABP como un método efectivo para adquirir</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información y para desarrollar la habilidad de pensamiento crítico.</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Considerar al alumno como principal responsable de su propia educación.</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Concebir al grupo pequeño en el ABP como espacio de integración, dirección y</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retroalimentación.</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Debe estar disponible para los alumnos durante el período de trabajo del grupo sin</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abandonar su papel de tutor.</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Debe estar preparado y dispuesto para tener asesorías individuales con los alumnos</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cuando se requiera.</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Evaluar en el tiempo oportuno a los alumnos y a los grupos y, estar en contacto con</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maestros y tutores del área con el fin de mejorar el curso en función de su relación</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 el contenido de otros cursos.</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Coordinar las actividades de retroalimentación de los alumnos a lo largo del período</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trabajo del grupo.</w:t>
      </w:r>
    </w:p>
    <w:p w:rsidR="0087664F" w:rsidRDefault="0087664F" w:rsidP="0087664F">
      <w:pPr>
        <w:autoSpaceDE w:val="0"/>
        <w:autoSpaceDN w:val="0"/>
        <w:adjustRightInd w:val="0"/>
        <w:spacing w:after="0" w:line="240" w:lineRule="auto"/>
        <w:jc w:val="both"/>
        <w:rPr>
          <w:rFonts w:ascii="Times New Roman" w:hAnsi="Times New Roman" w:cs="Times New Roman"/>
          <w:color w:val="000000"/>
          <w:sz w:val="24"/>
          <w:szCs w:val="24"/>
        </w:rPr>
      </w:pPr>
    </w:p>
    <w:p w:rsidR="003E3B31" w:rsidRPr="003E3B31" w:rsidRDefault="003E3B31" w:rsidP="0087664F">
      <w:pPr>
        <w:autoSpaceDE w:val="0"/>
        <w:autoSpaceDN w:val="0"/>
        <w:adjustRightInd w:val="0"/>
        <w:spacing w:after="0" w:line="240" w:lineRule="auto"/>
        <w:jc w:val="both"/>
        <w:rPr>
          <w:rFonts w:ascii="Times New Roman" w:hAnsi="Times New Roman" w:cs="Times New Roman"/>
          <w:b/>
          <w:color w:val="000000"/>
          <w:sz w:val="24"/>
          <w:szCs w:val="24"/>
        </w:rPr>
      </w:pPr>
    </w:p>
    <w:p w:rsidR="00094075" w:rsidRPr="003E3B31" w:rsidRDefault="00094075" w:rsidP="0087664F">
      <w:pPr>
        <w:autoSpaceDE w:val="0"/>
        <w:autoSpaceDN w:val="0"/>
        <w:adjustRightInd w:val="0"/>
        <w:spacing w:after="0" w:line="240" w:lineRule="auto"/>
        <w:jc w:val="both"/>
        <w:rPr>
          <w:rFonts w:ascii="Times New Roman" w:hAnsi="Times New Roman" w:cs="Times New Roman"/>
          <w:b/>
          <w:color w:val="000000"/>
          <w:sz w:val="24"/>
          <w:szCs w:val="24"/>
        </w:rPr>
      </w:pPr>
      <w:r w:rsidRPr="003E3B31">
        <w:rPr>
          <w:rFonts w:ascii="Times New Roman" w:hAnsi="Times New Roman" w:cs="Times New Roman"/>
          <w:b/>
          <w:color w:val="000000"/>
          <w:sz w:val="24"/>
          <w:szCs w:val="24"/>
        </w:rPr>
        <w:lastRenderedPageBreak/>
        <w:t>Habilidades requeridas por el tutor:</w:t>
      </w:r>
    </w:p>
    <w:p w:rsidR="0087664F" w:rsidRPr="00094075" w:rsidRDefault="0087664F"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Habilidades propias para la facilitación del proceso de enseñanza - aprendizaje.</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Realizar preguntas que estimulen y reten a los alumnos de manera apropiada,</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motivándolos a la búsqueda de información y la mejora personal.</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Capacidad para integrar las conclusiones del trabajo de los alumnos, además aportar</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puntos de vista opuestos para estimular la reflexión, y en caso necesario, otro tipo de</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ayuda que aporte información al grupo.</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Identificar y señalar al grupo, cuándo es necesaria, información adicional externa.</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Identificar y sugerir los recursos apropiados para el trabajo de los alumnos.</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Evitar exponer clase al grupo, salvo que se identifique una oportunidad excepcional y</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se justifique tomar un rol expositivo.</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 para promover la resolución de problemas en grupo a través del uso de</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pensamiento crítico.</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Capacidad de juzgar el tipo y nivel de validez de la evidencia que apoya a las</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diferentes hipótesis que surgen como resultado del proceso de trabajo del grupo.</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Dar estructura a los temas durante las sesiones y sintetizar la información.</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Habilidades para estimular el funcionamiento del grupo de manera eficiente.</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 para ayudar al grupo a establecer metas y un plan de trabajo que incluya un</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marco organizacional y un plan de evaluación.</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Hacer conscientes a los estudiantes de la necesidad de retroalimentar el avance del</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grupo.</w:t>
      </w: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Habilidades para promover el aprendizaje individual.</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Apoyar a los alumnos a desarrollar un plan de estudio individual, considerando las</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metas personales y del programa.</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Apoyar a los alumnos a mejorar y ampliar sus métodos de estudio y aprendizaje.</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Habilidades para evaluar el aprendizaje del alumno.</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Apoyar a los alumnos para que identifiquen y seleccionen métodos de autoevaluación</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apropiados.</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Constatar la adquisición de aprendizaje y asegurarse de que el alumno reciba</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retroalimentación sobre su desarrollo y desempeño.</w:t>
      </w:r>
    </w:p>
    <w:p w:rsidR="003E3B31" w:rsidRPr="00094075" w:rsidRDefault="003E3B31" w:rsidP="0087664F">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87664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Utilizando habilidades tutoriales, el profesor ayuda a los estudiantes a aplicar su</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conocimiento previo, así como a identificar sus limitaciones y a relacionar el</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conocimiento adquirido en las diferentes áreas y relacionarlo con el problema planteado.</w:t>
      </w:r>
    </w:p>
    <w:p w:rsidR="003E3B31" w:rsidRPr="00094075" w:rsidRDefault="003E3B31" w:rsidP="0087664F">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87664F">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papel del tutor resulta fundamental para el desarrollo de la metodología del ABP, de</w:t>
      </w:r>
      <w:r w:rsidR="0087664F">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hecho, la dinámica del proceso de trabajo del grupo depende de su buen desempeño.</w:t>
      </w:r>
    </w:p>
    <w:p w:rsidR="001C3CC1" w:rsidRDefault="001C3CC1" w:rsidP="0087664F">
      <w:pPr>
        <w:autoSpaceDE w:val="0"/>
        <w:autoSpaceDN w:val="0"/>
        <w:adjustRightInd w:val="0"/>
        <w:spacing w:after="0" w:line="240" w:lineRule="auto"/>
        <w:jc w:val="both"/>
        <w:rPr>
          <w:rFonts w:ascii="Times New Roman" w:hAnsi="Times New Roman" w:cs="Times New Roman"/>
          <w:color w:val="000000"/>
          <w:sz w:val="24"/>
          <w:szCs w:val="24"/>
        </w:rPr>
      </w:pPr>
    </w:p>
    <w:p w:rsidR="003F276C" w:rsidRDefault="003F276C" w:rsidP="0087664F">
      <w:pPr>
        <w:autoSpaceDE w:val="0"/>
        <w:autoSpaceDN w:val="0"/>
        <w:adjustRightInd w:val="0"/>
        <w:spacing w:after="0" w:line="240" w:lineRule="auto"/>
        <w:jc w:val="both"/>
        <w:rPr>
          <w:rFonts w:ascii="Times New Roman" w:hAnsi="Times New Roman" w:cs="Times New Roman"/>
          <w:color w:val="000000"/>
          <w:sz w:val="24"/>
          <w:szCs w:val="24"/>
        </w:rPr>
      </w:pPr>
    </w:p>
    <w:p w:rsidR="00094075" w:rsidRPr="003E3B31" w:rsidRDefault="00094075" w:rsidP="0087664F">
      <w:pPr>
        <w:autoSpaceDE w:val="0"/>
        <w:autoSpaceDN w:val="0"/>
        <w:adjustRightInd w:val="0"/>
        <w:spacing w:after="0" w:line="240" w:lineRule="auto"/>
        <w:jc w:val="both"/>
        <w:rPr>
          <w:rFonts w:ascii="Times New Roman" w:hAnsi="Times New Roman" w:cs="Times New Roman"/>
          <w:b/>
          <w:color w:val="000000"/>
          <w:sz w:val="24"/>
          <w:szCs w:val="24"/>
        </w:rPr>
      </w:pPr>
      <w:r w:rsidRPr="003E3B31">
        <w:rPr>
          <w:rFonts w:ascii="Times New Roman" w:hAnsi="Times New Roman" w:cs="Times New Roman"/>
          <w:b/>
          <w:color w:val="000000"/>
          <w:sz w:val="24"/>
          <w:szCs w:val="24"/>
        </w:rPr>
        <w:t>Algunas recomendaciones para el tutor:</w:t>
      </w:r>
    </w:p>
    <w:p w:rsidR="003E3B31" w:rsidRPr="00094075" w:rsidRDefault="003E3B31" w:rsidP="0087664F">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Sentirse y comportarse como un miembro más del grupo.</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No llevar la dirección del grupo con base en sus propias opiniones, por el contrario,</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facilitar la dinámica del mismo.</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Asegurarse de que los temas y objetivos de aprendizaje analizados y discutidos</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queden claros para todos los alumnos.</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En el momento de hacer cualquier intervención se debe considerar si el comentario</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ayuda a los alumnos a aprender por sí mismos.</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Ayudar a los alumnos a enfocar los temas centrales de su discusión en lugar de</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tratar todo tipo de temas al mismo tiempo.</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Recordar a los alumnos de forma periódica lo que se está aprendiendo de tal manera</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que valoren la experiencia, se recomienda que la intervención sea específica y con</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ejemplos.</w:t>
      </w:r>
    </w:p>
    <w:p w:rsidR="00FE3B12" w:rsidRDefault="00FE3B12" w:rsidP="0087664F">
      <w:pPr>
        <w:autoSpaceDE w:val="0"/>
        <w:autoSpaceDN w:val="0"/>
        <w:adjustRightInd w:val="0"/>
        <w:spacing w:after="0" w:line="240" w:lineRule="auto"/>
        <w:jc w:val="both"/>
        <w:rPr>
          <w:rFonts w:ascii="Times New Roman" w:hAnsi="Times New Roman" w:cs="Times New Roman"/>
          <w:b/>
          <w:bCs/>
          <w:color w:val="000000"/>
          <w:sz w:val="28"/>
          <w:szCs w:val="28"/>
        </w:rPr>
      </w:pPr>
    </w:p>
    <w:p w:rsidR="00FE3B12" w:rsidRDefault="00FE3B12" w:rsidP="0087664F">
      <w:pPr>
        <w:autoSpaceDE w:val="0"/>
        <w:autoSpaceDN w:val="0"/>
        <w:adjustRightInd w:val="0"/>
        <w:spacing w:after="0" w:line="240" w:lineRule="auto"/>
        <w:jc w:val="both"/>
        <w:rPr>
          <w:rFonts w:ascii="Times New Roman" w:hAnsi="Times New Roman" w:cs="Times New Roman"/>
          <w:b/>
          <w:bCs/>
          <w:color w:val="000000"/>
          <w:sz w:val="28"/>
          <w:szCs w:val="28"/>
        </w:rPr>
      </w:pPr>
    </w:p>
    <w:p w:rsidR="00094075" w:rsidRPr="001C3CC1" w:rsidRDefault="001C3CC1" w:rsidP="00094075">
      <w:pPr>
        <w:autoSpaceDE w:val="0"/>
        <w:autoSpaceDN w:val="0"/>
        <w:adjustRightInd w:val="0"/>
        <w:spacing w:after="0" w:line="240" w:lineRule="auto"/>
        <w:rPr>
          <w:rFonts w:ascii="Times New Roman" w:hAnsi="Times New Roman" w:cs="Times New Roman"/>
          <w:b/>
          <w:bCs/>
          <w:color w:val="548DD4" w:themeColor="text2" w:themeTint="99"/>
          <w:sz w:val="28"/>
          <w:szCs w:val="28"/>
        </w:rPr>
      </w:pPr>
      <w:r w:rsidRPr="001C3CC1">
        <w:rPr>
          <w:rFonts w:ascii="Times New Roman" w:hAnsi="Times New Roman" w:cs="Times New Roman"/>
          <w:b/>
          <w:bCs/>
          <w:color w:val="548DD4" w:themeColor="text2" w:themeTint="99"/>
          <w:sz w:val="28"/>
          <w:szCs w:val="28"/>
        </w:rPr>
        <w:t>A</w:t>
      </w:r>
      <w:r w:rsidR="00094075" w:rsidRPr="001C3CC1">
        <w:rPr>
          <w:rFonts w:ascii="Times New Roman" w:hAnsi="Times New Roman" w:cs="Times New Roman"/>
          <w:b/>
          <w:bCs/>
          <w:color w:val="548DD4" w:themeColor="text2" w:themeTint="99"/>
          <w:sz w:val="28"/>
          <w:szCs w:val="28"/>
        </w:rPr>
        <w:t>prendizajes que fomenta el uso del ABP</w:t>
      </w:r>
    </w:p>
    <w:p w:rsidR="001C3CC1" w:rsidRDefault="001C3CC1" w:rsidP="00094075">
      <w:pPr>
        <w:autoSpaceDE w:val="0"/>
        <w:autoSpaceDN w:val="0"/>
        <w:adjustRightInd w:val="0"/>
        <w:spacing w:after="0" w:line="240" w:lineRule="auto"/>
        <w:rPr>
          <w:rFonts w:ascii="Times New Roman" w:hAnsi="Times New Roman" w:cs="Times New Roman"/>
          <w:color w:val="000000"/>
          <w:sz w:val="24"/>
          <w:szCs w:val="24"/>
        </w:rPr>
      </w:pPr>
    </w:p>
    <w:p w:rsidR="00094075" w:rsidRDefault="00094075" w:rsidP="001C3CC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Por su propia dinámica de trabajo el ABP genera un ambiente propicio para que se den</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aprendizajes muy diversos. Tanto el aprendizaje de conocimientos propios al curso como</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la integración de habilidades, actitudes y valores se verán estimulados en los alumnos por</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el reto de la resolución de un problema trabajando en forma colaborativa.</w:t>
      </w:r>
    </w:p>
    <w:p w:rsidR="001C3CC1" w:rsidRPr="00094075" w:rsidRDefault="001C3CC1" w:rsidP="001C3CC1">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1C3CC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La integración en mayor o menor medida de los aprendizajes descritos estará determinada</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por la capacidad del tutor y por la disposición del alumno a participar en esta forma de</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trabajo.</w:t>
      </w:r>
    </w:p>
    <w:p w:rsidR="001C3CC1" w:rsidRDefault="001C3CC1" w:rsidP="001C3CC1">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1C3CC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Algunos aprendizajes que se fomentan en los alumnos al participar en el ABP son los</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siguientes:</w:t>
      </w:r>
    </w:p>
    <w:p w:rsidR="001C3CC1" w:rsidRPr="00094075" w:rsidRDefault="001C3CC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3E3B31"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Habilidades cognitivas como el pensamiento crítico, análisis, síntesis y evaluación.</w:t>
      </w:r>
    </w:p>
    <w:p w:rsidR="003E3B31"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Aprendizaje de conceptos y contenidos propios a la materia de estudio.</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 para identificar, analizar y solucionar problemas.</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001C3CC1">
        <w:rPr>
          <w:rFonts w:ascii="Times New Roman" w:hAnsi="Times New Roman" w:cs="Times New Roman"/>
          <w:color w:val="000000"/>
          <w:sz w:val="24"/>
          <w:szCs w:val="24"/>
        </w:rPr>
        <w:t>Capaci</w:t>
      </w:r>
      <w:r w:rsidRPr="00094075">
        <w:rPr>
          <w:rFonts w:ascii="Times New Roman" w:hAnsi="Times New Roman" w:cs="Times New Roman"/>
          <w:color w:val="000000"/>
          <w:sz w:val="24"/>
          <w:szCs w:val="24"/>
        </w:rPr>
        <w:t>dad para detectar sus propias necesidades de aprendizaje.</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Trabajar de manera colaborativa, con una actitud cooperativa y dispuesta al</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intercambio. Se desarrolla el sentimiento de pertenencia grupal.</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Manejar de forma eficiente diferentes fuentes de información.</w:t>
      </w:r>
    </w:p>
    <w:p w:rsidR="005C5F0C" w:rsidRDefault="005C5F0C" w:rsidP="005C5F0C">
      <w:pPr>
        <w:autoSpaceDE w:val="0"/>
        <w:autoSpaceDN w:val="0"/>
        <w:adjustRightInd w:val="0"/>
        <w:spacing w:after="0" w:line="240" w:lineRule="auto"/>
        <w:ind w:left="567"/>
        <w:jc w:val="both"/>
        <w:rPr>
          <w:rFonts w:ascii="Symbol" w:hAnsi="Symbol" w:cs="Symbol"/>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Comprender los fenómenos que son parte de su entorno, tanto de su área de</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especialidad como contextual (político, social, económico, ideológico, etc.)</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Escuchar y comunicarse de manera efectiva.</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Argumentar y debatir ideas utilizando fundamentos sólidos.</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Una actitud positiva y dispuesta hacia el aprendizaje y los contenidos propios de la</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materia.</w:t>
      </w:r>
    </w:p>
    <w:p w:rsidR="005C5F0C" w:rsidRDefault="005C5F0C" w:rsidP="005C5F0C">
      <w:pPr>
        <w:autoSpaceDE w:val="0"/>
        <w:autoSpaceDN w:val="0"/>
        <w:adjustRightInd w:val="0"/>
        <w:spacing w:after="0" w:line="240" w:lineRule="auto"/>
        <w:ind w:left="567"/>
        <w:jc w:val="both"/>
        <w:rPr>
          <w:rFonts w:ascii="Symbol" w:hAnsi="Symbol" w:cs="Symbol"/>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Participar en procesos para tomar decisiones.</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Seguridad y la autonomía en sus acciones.</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Cuestionar la escala propia de valores (honestidad, responsabilidad, compromiso).</w:t>
      </w:r>
    </w:p>
    <w:p w:rsidR="003E3B31" w:rsidRPr="00094075" w:rsidRDefault="003E3B3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Una cultura orientada al trabajo.</w:t>
      </w:r>
    </w:p>
    <w:p w:rsidR="001C3CC1" w:rsidRDefault="001C3CC1" w:rsidP="001C3CC1">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1C3CC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Ejemplo:</w:t>
      </w:r>
    </w:p>
    <w:p w:rsidR="003E3B31" w:rsidRPr="00094075" w:rsidRDefault="003E3B31" w:rsidP="001C3CC1">
      <w:pPr>
        <w:autoSpaceDE w:val="0"/>
        <w:autoSpaceDN w:val="0"/>
        <w:adjustRightInd w:val="0"/>
        <w:spacing w:after="0" w:line="240" w:lineRule="auto"/>
        <w:jc w:val="both"/>
        <w:rPr>
          <w:rFonts w:ascii="Times New Roman" w:hAnsi="Times New Roman" w:cs="Times New Roman"/>
          <w:color w:val="000000"/>
          <w:sz w:val="24"/>
          <w:szCs w:val="24"/>
        </w:rPr>
      </w:pPr>
    </w:p>
    <w:p w:rsidR="003E3B31" w:rsidRDefault="003E3B31" w:rsidP="001C3CC1">
      <w:pPr>
        <w:autoSpaceDE w:val="0"/>
        <w:autoSpaceDN w:val="0"/>
        <w:adjustRightInd w:val="0"/>
        <w:spacing w:after="0" w:line="240" w:lineRule="auto"/>
        <w:jc w:val="both"/>
        <w:rPr>
          <w:rFonts w:ascii="Times New Roman" w:hAnsi="Times New Roman" w:cs="Times New Roman"/>
          <w:color w:val="000000"/>
        </w:rPr>
        <w:sectPr w:rsidR="003E3B31" w:rsidSect="0028700C">
          <w:type w:val="continuous"/>
          <w:pgSz w:w="12240" w:h="15840" w:code="1"/>
          <w:pgMar w:top="1134" w:right="1418" w:bottom="1134" w:left="1418" w:header="709" w:footer="709" w:gutter="0"/>
          <w:cols w:space="708"/>
          <w:docGrid w:linePitch="360"/>
        </w:sectPr>
      </w:pPr>
    </w:p>
    <w:p w:rsidR="00094075" w:rsidRDefault="00094075" w:rsidP="001C3CC1">
      <w:pPr>
        <w:autoSpaceDE w:val="0"/>
        <w:autoSpaceDN w:val="0"/>
        <w:adjustRightInd w:val="0"/>
        <w:spacing w:after="0" w:line="240" w:lineRule="auto"/>
        <w:jc w:val="both"/>
        <w:rPr>
          <w:rFonts w:ascii="Times New Roman" w:hAnsi="Times New Roman" w:cs="Times New Roman"/>
          <w:color w:val="000000"/>
        </w:rPr>
      </w:pPr>
      <w:r w:rsidRPr="001C3CC1">
        <w:rPr>
          <w:rFonts w:ascii="Times New Roman" w:hAnsi="Times New Roman" w:cs="Times New Roman"/>
          <w:color w:val="000000"/>
        </w:rPr>
        <w:lastRenderedPageBreak/>
        <w:t>A manera de ejemplo, se transcriben a</w:t>
      </w:r>
      <w:r w:rsidR="001C3CC1">
        <w:rPr>
          <w:rFonts w:ascii="Times New Roman" w:hAnsi="Times New Roman" w:cs="Times New Roman"/>
          <w:color w:val="000000"/>
        </w:rPr>
        <w:t xml:space="preserve"> </w:t>
      </w:r>
      <w:r w:rsidRPr="001C3CC1">
        <w:rPr>
          <w:rFonts w:ascii="Times New Roman" w:hAnsi="Times New Roman" w:cs="Times New Roman"/>
          <w:color w:val="000000"/>
        </w:rPr>
        <w:t>continuación los objetivos de habilidades</w:t>
      </w:r>
      <w:r w:rsidR="001C3CC1">
        <w:rPr>
          <w:rFonts w:ascii="Times New Roman" w:hAnsi="Times New Roman" w:cs="Times New Roman"/>
          <w:color w:val="000000"/>
        </w:rPr>
        <w:t xml:space="preserve"> </w:t>
      </w:r>
      <w:r w:rsidRPr="001C3CC1">
        <w:rPr>
          <w:rFonts w:ascii="Times New Roman" w:hAnsi="Times New Roman" w:cs="Times New Roman"/>
          <w:color w:val="000000"/>
        </w:rPr>
        <w:t>que se persiguen en el curso de Ciencia</w:t>
      </w:r>
      <w:r w:rsidR="001C3CC1">
        <w:rPr>
          <w:rFonts w:ascii="Times New Roman" w:hAnsi="Times New Roman" w:cs="Times New Roman"/>
          <w:color w:val="000000"/>
        </w:rPr>
        <w:t xml:space="preserve"> </w:t>
      </w:r>
      <w:r w:rsidRPr="001C3CC1">
        <w:rPr>
          <w:rFonts w:ascii="Times New Roman" w:hAnsi="Times New Roman" w:cs="Times New Roman"/>
          <w:color w:val="000000"/>
        </w:rPr>
        <w:t>Física y Tecnología de la Universidad de</w:t>
      </w:r>
      <w:r w:rsidR="001C3CC1">
        <w:rPr>
          <w:rFonts w:ascii="Times New Roman" w:hAnsi="Times New Roman" w:cs="Times New Roman"/>
          <w:color w:val="000000"/>
        </w:rPr>
        <w:t xml:space="preserve"> </w:t>
      </w:r>
      <w:r w:rsidRPr="001C3CC1">
        <w:rPr>
          <w:rFonts w:ascii="Times New Roman" w:hAnsi="Times New Roman" w:cs="Times New Roman"/>
          <w:color w:val="000000"/>
        </w:rPr>
        <w:t>Delaware, en el cual la metodología a</w:t>
      </w:r>
      <w:r w:rsidR="001C3CC1">
        <w:rPr>
          <w:rFonts w:ascii="Times New Roman" w:hAnsi="Times New Roman" w:cs="Times New Roman"/>
          <w:color w:val="000000"/>
        </w:rPr>
        <w:t xml:space="preserve"> </w:t>
      </w:r>
      <w:r w:rsidRPr="001C3CC1">
        <w:rPr>
          <w:rFonts w:ascii="Times New Roman" w:hAnsi="Times New Roman" w:cs="Times New Roman"/>
          <w:color w:val="000000"/>
        </w:rPr>
        <w:t>seguir es el ABP.</w:t>
      </w:r>
    </w:p>
    <w:p w:rsidR="003E3B31" w:rsidRDefault="003E3B31" w:rsidP="001C3CC1">
      <w:pPr>
        <w:autoSpaceDE w:val="0"/>
        <w:autoSpaceDN w:val="0"/>
        <w:adjustRightInd w:val="0"/>
        <w:spacing w:after="0" w:line="240" w:lineRule="auto"/>
        <w:jc w:val="both"/>
        <w:rPr>
          <w:rFonts w:ascii="Times New Roman" w:hAnsi="Times New Roman" w:cs="Times New Roman"/>
          <w:color w:val="000000"/>
        </w:rPr>
      </w:pPr>
    </w:p>
    <w:p w:rsidR="003E3B31" w:rsidRDefault="003E3B31" w:rsidP="001C3CC1">
      <w:pPr>
        <w:autoSpaceDE w:val="0"/>
        <w:autoSpaceDN w:val="0"/>
        <w:adjustRightInd w:val="0"/>
        <w:spacing w:after="0" w:line="240" w:lineRule="auto"/>
        <w:jc w:val="both"/>
        <w:rPr>
          <w:rFonts w:ascii="Times New Roman" w:hAnsi="Times New Roman" w:cs="Times New Roman"/>
          <w:color w:val="000000"/>
        </w:rPr>
      </w:pPr>
    </w:p>
    <w:p w:rsidR="003E3B31" w:rsidRDefault="003E3B31" w:rsidP="001C3CC1">
      <w:pPr>
        <w:autoSpaceDE w:val="0"/>
        <w:autoSpaceDN w:val="0"/>
        <w:adjustRightInd w:val="0"/>
        <w:spacing w:after="0" w:line="240" w:lineRule="auto"/>
        <w:jc w:val="both"/>
        <w:rPr>
          <w:rFonts w:ascii="Times New Roman" w:hAnsi="Times New Roman" w:cs="Times New Roman"/>
          <w:color w:val="000000"/>
        </w:rPr>
      </w:pPr>
    </w:p>
    <w:p w:rsidR="003E3B31" w:rsidRDefault="003E3B31" w:rsidP="001C3CC1">
      <w:pPr>
        <w:autoSpaceDE w:val="0"/>
        <w:autoSpaceDN w:val="0"/>
        <w:adjustRightInd w:val="0"/>
        <w:spacing w:after="0" w:line="240" w:lineRule="auto"/>
        <w:jc w:val="both"/>
        <w:rPr>
          <w:rFonts w:ascii="Times New Roman" w:hAnsi="Times New Roman" w:cs="Times New Roman"/>
          <w:color w:val="000000"/>
        </w:rPr>
      </w:pPr>
    </w:p>
    <w:p w:rsidR="003E3B31" w:rsidRDefault="003E3B31" w:rsidP="001C3CC1">
      <w:pPr>
        <w:autoSpaceDE w:val="0"/>
        <w:autoSpaceDN w:val="0"/>
        <w:adjustRightInd w:val="0"/>
        <w:spacing w:after="0" w:line="240" w:lineRule="auto"/>
        <w:jc w:val="both"/>
        <w:rPr>
          <w:rFonts w:ascii="Times New Roman" w:hAnsi="Times New Roman" w:cs="Times New Roman"/>
          <w:color w:val="000000"/>
        </w:rPr>
      </w:pPr>
    </w:p>
    <w:p w:rsidR="003E3B31" w:rsidRDefault="003E3B31" w:rsidP="001C3CC1">
      <w:pPr>
        <w:autoSpaceDE w:val="0"/>
        <w:autoSpaceDN w:val="0"/>
        <w:adjustRightInd w:val="0"/>
        <w:spacing w:after="0" w:line="240" w:lineRule="auto"/>
        <w:jc w:val="both"/>
        <w:rPr>
          <w:rFonts w:ascii="Times New Roman" w:hAnsi="Times New Roman" w:cs="Times New Roman"/>
          <w:color w:val="000000"/>
        </w:rPr>
      </w:pPr>
    </w:p>
    <w:p w:rsidR="003E3B31" w:rsidRDefault="003E3B31" w:rsidP="001C3CC1">
      <w:pPr>
        <w:autoSpaceDE w:val="0"/>
        <w:autoSpaceDN w:val="0"/>
        <w:adjustRightInd w:val="0"/>
        <w:spacing w:after="0" w:line="240" w:lineRule="auto"/>
        <w:jc w:val="both"/>
        <w:rPr>
          <w:rFonts w:ascii="Times New Roman" w:hAnsi="Times New Roman" w:cs="Times New Roman"/>
          <w:color w:val="000000"/>
        </w:rPr>
      </w:pPr>
    </w:p>
    <w:p w:rsidR="003E3B31" w:rsidRPr="001C3CC1" w:rsidRDefault="003E3B31" w:rsidP="001C3CC1">
      <w:pPr>
        <w:autoSpaceDE w:val="0"/>
        <w:autoSpaceDN w:val="0"/>
        <w:adjustRightInd w:val="0"/>
        <w:spacing w:after="0" w:line="240" w:lineRule="auto"/>
        <w:jc w:val="both"/>
        <w:rPr>
          <w:rFonts w:ascii="Times New Roman" w:hAnsi="Times New Roman" w:cs="Times New Roman"/>
          <w:color w:val="000000"/>
        </w:rPr>
      </w:pPr>
    </w:p>
    <w:p w:rsidR="00094075" w:rsidRPr="001C3CC1" w:rsidRDefault="00293671" w:rsidP="001C3CC1">
      <w:pPr>
        <w:autoSpaceDE w:val="0"/>
        <w:autoSpaceDN w:val="0"/>
        <w:adjustRightInd w:val="0"/>
        <w:spacing w:after="0" w:line="240" w:lineRule="auto"/>
        <w:jc w:val="both"/>
        <w:rPr>
          <w:rFonts w:ascii="Times New Roman" w:hAnsi="Times New Roman" w:cs="Times New Roman"/>
          <w:color w:val="000000"/>
        </w:rPr>
      </w:pPr>
      <w:r w:rsidRPr="00293671">
        <w:rPr>
          <w:rFonts w:ascii="Symbol" w:hAnsi="Symbol" w:cs="Symbol"/>
          <w:noProof/>
          <w:color w:val="000000"/>
          <w:lang w:eastAsia="es-ES"/>
        </w:rPr>
        <w:lastRenderedPageBreak/>
        <w:pict>
          <v:shape id="_x0000_s1043" type="#_x0000_t32" style="position:absolute;left:0;text-align:left;margin-left:-17.65pt;margin-top:5.7pt;width:.05pt;height:158.25pt;z-index:251675648" o:connectortype="straight" strokecolor="#1c1a10 [334]" strokeweight="3pt">
            <v:shadow on="t" type="perspective" color="#7f7f7f [1601]" opacity=".5" offset="1pt" offset2="-1pt"/>
          </v:shape>
        </w:pict>
      </w:r>
      <w:r w:rsidR="00094075" w:rsidRPr="001C3CC1">
        <w:rPr>
          <w:rFonts w:ascii="Symbol" w:hAnsi="Symbol" w:cs="Symbol"/>
          <w:color w:val="000000"/>
        </w:rPr>
        <w:t></w:t>
      </w:r>
      <w:r w:rsidR="00094075" w:rsidRPr="001C3CC1">
        <w:rPr>
          <w:rFonts w:ascii="Symbol" w:hAnsi="Symbol" w:cs="Symbol"/>
          <w:color w:val="000000"/>
        </w:rPr>
        <w:t></w:t>
      </w:r>
      <w:r w:rsidR="00094075" w:rsidRPr="001C3CC1">
        <w:rPr>
          <w:rFonts w:ascii="Times New Roman" w:hAnsi="Times New Roman" w:cs="Times New Roman"/>
          <w:color w:val="000000"/>
        </w:rPr>
        <w:t>Comunicar los resultados de una investigación o un proyecto</w:t>
      </w:r>
      <w:r w:rsidR="001C3CC1">
        <w:rPr>
          <w:rFonts w:ascii="Times New Roman" w:hAnsi="Times New Roman" w:cs="Times New Roman"/>
          <w:color w:val="000000"/>
        </w:rPr>
        <w:t xml:space="preserve"> </w:t>
      </w:r>
      <w:r w:rsidR="00094075" w:rsidRPr="001C3CC1">
        <w:rPr>
          <w:rFonts w:ascii="Times New Roman" w:hAnsi="Times New Roman" w:cs="Times New Roman"/>
          <w:color w:val="000000"/>
        </w:rPr>
        <w:t>oralmente, gráficamente y por escrito.</w:t>
      </w:r>
    </w:p>
    <w:p w:rsidR="00094075" w:rsidRPr="001C3CC1" w:rsidRDefault="00094075" w:rsidP="001C3CC1">
      <w:pPr>
        <w:autoSpaceDE w:val="0"/>
        <w:autoSpaceDN w:val="0"/>
        <w:adjustRightInd w:val="0"/>
        <w:spacing w:after="0" w:line="240" w:lineRule="auto"/>
        <w:jc w:val="both"/>
        <w:rPr>
          <w:rFonts w:ascii="Times New Roman" w:hAnsi="Times New Roman" w:cs="Times New Roman"/>
          <w:color w:val="000000"/>
        </w:rPr>
      </w:pPr>
      <w:r w:rsidRPr="001C3CC1">
        <w:rPr>
          <w:rFonts w:ascii="Symbol" w:hAnsi="Symbol" w:cs="Symbol"/>
          <w:color w:val="000000"/>
        </w:rPr>
        <w:t></w:t>
      </w:r>
      <w:r w:rsidRPr="001C3CC1">
        <w:rPr>
          <w:rFonts w:ascii="Symbol" w:hAnsi="Symbol" w:cs="Symbol"/>
          <w:color w:val="000000"/>
        </w:rPr>
        <w:t></w:t>
      </w:r>
      <w:r w:rsidRPr="001C3CC1">
        <w:rPr>
          <w:rFonts w:ascii="Times New Roman" w:hAnsi="Times New Roman" w:cs="Times New Roman"/>
          <w:color w:val="000000"/>
        </w:rPr>
        <w:t>Razonar críticamente y creativamente.</w:t>
      </w:r>
    </w:p>
    <w:p w:rsidR="00094075" w:rsidRPr="001C3CC1" w:rsidRDefault="00094075" w:rsidP="001C3CC1">
      <w:pPr>
        <w:autoSpaceDE w:val="0"/>
        <w:autoSpaceDN w:val="0"/>
        <w:adjustRightInd w:val="0"/>
        <w:spacing w:after="0" w:line="240" w:lineRule="auto"/>
        <w:jc w:val="both"/>
        <w:rPr>
          <w:rFonts w:ascii="Times New Roman" w:hAnsi="Times New Roman" w:cs="Times New Roman"/>
          <w:color w:val="000000"/>
        </w:rPr>
      </w:pPr>
      <w:r w:rsidRPr="001C3CC1">
        <w:rPr>
          <w:rFonts w:ascii="Symbol" w:hAnsi="Symbol" w:cs="Symbol"/>
          <w:color w:val="000000"/>
        </w:rPr>
        <w:t></w:t>
      </w:r>
      <w:r w:rsidRPr="001C3CC1">
        <w:rPr>
          <w:rFonts w:ascii="Symbol" w:hAnsi="Symbol" w:cs="Symbol"/>
          <w:color w:val="000000"/>
        </w:rPr>
        <w:t></w:t>
      </w:r>
      <w:r w:rsidRPr="001C3CC1">
        <w:rPr>
          <w:rFonts w:ascii="Times New Roman" w:hAnsi="Times New Roman" w:cs="Times New Roman"/>
          <w:color w:val="000000"/>
        </w:rPr>
        <w:t>Tomar decisiones razonadas en situaciones no familiares.</w:t>
      </w:r>
    </w:p>
    <w:p w:rsidR="00094075" w:rsidRPr="001C3CC1" w:rsidRDefault="00094075" w:rsidP="001C3CC1">
      <w:pPr>
        <w:autoSpaceDE w:val="0"/>
        <w:autoSpaceDN w:val="0"/>
        <w:adjustRightInd w:val="0"/>
        <w:spacing w:after="0" w:line="240" w:lineRule="auto"/>
        <w:jc w:val="both"/>
        <w:rPr>
          <w:rFonts w:ascii="Times New Roman" w:hAnsi="Times New Roman" w:cs="Times New Roman"/>
          <w:color w:val="000000"/>
        </w:rPr>
      </w:pPr>
      <w:r w:rsidRPr="001C3CC1">
        <w:rPr>
          <w:rFonts w:ascii="Symbol" w:hAnsi="Symbol" w:cs="Symbol"/>
          <w:color w:val="000000"/>
        </w:rPr>
        <w:t></w:t>
      </w:r>
      <w:r w:rsidRPr="001C3CC1">
        <w:rPr>
          <w:rFonts w:ascii="Symbol" w:hAnsi="Symbol" w:cs="Symbol"/>
          <w:color w:val="000000"/>
        </w:rPr>
        <w:t></w:t>
      </w:r>
      <w:r w:rsidRPr="001C3CC1">
        <w:rPr>
          <w:rFonts w:ascii="Times New Roman" w:hAnsi="Times New Roman" w:cs="Times New Roman"/>
          <w:color w:val="000000"/>
        </w:rPr>
        <w:t>Identificar, encontrar y analizar la información requerida para</w:t>
      </w:r>
      <w:r w:rsidR="001C3CC1">
        <w:rPr>
          <w:rFonts w:ascii="Times New Roman" w:hAnsi="Times New Roman" w:cs="Times New Roman"/>
          <w:color w:val="000000"/>
        </w:rPr>
        <w:t xml:space="preserve"> </w:t>
      </w:r>
      <w:r w:rsidRPr="001C3CC1">
        <w:rPr>
          <w:rFonts w:ascii="Times New Roman" w:hAnsi="Times New Roman" w:cs="Times New Roman"/>
          <w:color w:val="000000"/>
        </w:rPr>
        <w:t>una tarea particular.</w:t>
      </w:r>
    </w:p>
    <w:p w:rsidR="00094075" w:rsidRPr="001C3CC1" w:rsidRDefault="00094075" w:rsidP="001C3CC1">
      <w:pPr>
        <w:autoSpaceDE w:val="0"/>
        <w:autoSpaceDN w:val="0"/>
        <w:adjustRightInd w:val="0"/>
        <w:spacing w:after="0" w:line="240" w:lineRule="auto"/>
        <w:jc w:val="both"/>
        <w:rPr>
          <w:rFonts w:ascii="Times New Roman" w:hAnsi="Times New Roman" w:cs="Times New Roman"/>
          <w:color w:val="000000"/>
        </w:rPr>
      </w:pPr>
      <w:r w:rsidRPr="001C3CC1">
        <w:rPr>
          <w:rFonts w:ascii="Symbol" w:hAnsi="Symbol" w:cs="Symbol"/>
          <w:color w:val="000000"/>
        </w:rPr>
        <w:t></w:t>
      </w:r>
      <w:r w:rsidRPr="001C3CC1">
        <w:rPr>
          <w:rFonts w:ascii="Symbol" w:hAnsi="Symbol" w:cs="Symbol"/>
          <w:color w:val="000000"/>
        </w:rPr>
        <w:t></w:t>
      </w:r>
      <w:r w:rsidRPr="001C3CC1">
        <w:rPr>
          <w:rFonts w:ascii="Times New Roman" w:hAnsi="Times New Roman" w:cs="Times New Roman"/>
          <w:color w:val="000000"/>
        </w:rPr>
        <w:t>Comunicar ideas y conceptos a otras personas.</w:t>
      </w:r>
    </w:p>
    <w:p w:rsidR="00094075" w:rsidRPr="001C3CC1" w:rsidRDefault="00094075" w:rsidP="001C3CC1">
      <w:pPr>
        <w:autoSpaceDE w:val="0"/>
        <w:autoSpaceDN w:val="0"/>
        <w:adjustRightInd w:val="0"/>
        <w:spacing w:after="0" w:line="240" w:lineRule="auto"/>
        <w:jc w:val="both"/>
        <w:rPr>
          <w:rFonts w:ascii="Times New Roman" w:hAnsi="Times New Roman" w:cs="Times New Roman"/>
          <w:color w:val="000000"/>
        </w:rPr>
      </w:pPr>
      <w:r w:rsidRPr="001C3CC1">
        <w:rPr>
          <w:rFonts w:ascii="Symbol" w:hAnsi="Symbol" w:cs="Symbol"/>
          <w:color w:val="000000"/>
        </w:rPr>
        <w:t></w:t>
      </w:r>
      <w:r w:rsidRPr="001C3CC1">
        <w:rPr>
          <w:rFonts w:ascii="Symbol" w:hAnsi="Symbol" w:cs="Symbol"/>
          <w:color w:val="000000"/>
        </w:rPr>
        <w:t></w:t>
      </w:r>
      <w:r w:rsidRPr="001C3CC1">
        <w:rPr>
          <w:rFonts w:ascii="Times New Roman" w:hAnsi="Times New Roman" w:cs="Times New Roman"/>
          <w:color w:val="000000"/>
        </w:rPr>
        <w:t>Colaborar productivamente en equipos.</w:t>
      </w:r>
    </w:p>
    <w:p w:rsidR="00094075" w:rsidRPr="001C3CC1" w:rsidRDefault="00094075" w:rsidP="001C3CC1">
      <w:pPr>
        <w:autoSpaceDE w:val="0"/>
        <w:autoSpaceDN w:val="0"/>
        <w:adjustRightInd w:val="0"/>
        <w:spacing w:after="0" w:line="240" w:lineRule="auto"/>
        <w:jc w:val="both"/>
        <w:rPr>
          <w:rFonts w:ascii="Times New Roman" w:hAnsi="Times New Roman" w:cs="Times New Roman"/>
          <w:color w:val="000000"/>
        </w:rPr>
      </w:pPr>
      <w:r w:rsidRPr="001C3CC1">
        <w:rPr>
          <w:rFonts w:ascii="Symbol" w:hAnsi="Symbol" w:cs="Symbol"/>
          <w:color w:val="000000"/>
        </w:rPr>
        <w:t></w:t>
      </w:r>
      <w:r w:rsidRPr="001C3CC1">
        <w:rPr>
          <w:rFonts w:ascii="Symbol" w:hAnsi="Symbol" w:cs="Symbol"/>
          <w:color w:val="000000"/>
        </w:rPr>
        <w:t></w:t>
      </w:r>
      <w:r w:rsidRPr="001C3CC1">
        <w:rPr>
          <w:rFonts w:ascii="Times New Roman" w:hAnsi="Times New Roman" w:cs="Times New Roman"/>
          <w:color w:val="000000"/>
        </w:rPr>
        <w:t>Ganar la auto confianza necesaria para usar sus habilidades de</w:t>
      </w:r>
      <w:r w:rsidR="001C3CC1">
        <w:rPr>
          <w:rFonts w:ascii="Times New Roman" w:hAnsi="Times New Roman" w:cs="Times New Roman"/>
          <w:color w:val="000000"/>
        </w:rPr>
        <w:t xml:space="preserve"> </w:t>
      </w:r>
      <w:r w:rsidRPr="001C3CC1">
        <w:rPr>
          <w:rFonts w:ascii="Times New Roman" w:hAnsi="Times New Roman" w:cs="Times New Roman"/>
          <w:color w:val="000000"/>
        </w:rPr>
        <w:t>comunicación y de pensamiento en un grupo de personas.</w:t>
      </w:r>
    </w:p>
    <w:p w:rsidR="003E3B31" w:rsidRDefault="003E3B31" w:rsidP="001C3CC1">
      <w:pPr>
        <w:autoSpaceDE w:val="0"/>
        <w:autoSpaceDN w:val="0"/>
        <w:adjustRightInd w:val="0"/>
        <w:spacing w:after="0" w:line="240" w:lineRule="auto"/>
        <w:jc w:val="both"/>
        <w:rPr>
          <w:rFonts w:ascii="Times New Roman" w:hAnsi="Times New Roman" w:cs="Times New Roman"/>
          <w:b/>
          <w:bCs/>
          <w:color w:val="000000"/>
          <w:sz w:val="28"/>
          <w:szCs w:val="28"/>
        </w:rPr>
        <w:sectPr w:rsidR="003E3B31" w:rsidSect="003E3B31">
          <w:type w:val="continuous"/>
          <w:pgSz w:w="12240" w:h="15840" w:code="1"/>
          <w:pgMar w:top="1134" w:right="1418" w:bottom="1134" w:left="1418" w:header="709" w:footer="709" w:gutter="0"/>
          <w:cols w:num="2" w:space="708"/>
          <w:docGrid w:linePitch="360"/>
        </w:sectPr>
      </w:pPr>
    </w:p>
    <w:p w:rsidR="00FE3B12" w:rsidRDefault="00FE3B12" w:rsidP="001C3CC1">
      <w:pPr>
        <w:autoSpaceDE w:val="0"/>
        <w:autoSpaceDN w:val="0"/>
        <w:adjustRightInd w:val="0"/>
        <w:spacing w:after="0" w:line="240" w:lineRule="auto"/>
        <w:jc w:val="both"/>
        <w:rPr>
          <w:rFonts w:ascii="Times New Roman" w:hAnsi="Times New Roman" w:cs="Times New Roman"/>
          <w:b/>
          <w:bCs/>
          <w:color w:val="000000"/>
          <w:sz w:val="28"/>
          <w:szCs w:val="28"/>
        </w:rPr>
      </w:pPr>
    </w:p>
    <w:p w:rsidR="001C3CC1" w:rsidRDefault="001C3CC1" w:rsidP="001C3CC1">
      <w:pPr>
        <w:autoSpaceDE w:val="0"/>
        <w:autoSpaceDN w:val="0"/>
        <w:adjustRightInd w:val="0"/>
        <w:spacing w:after="0" w:line="240" w:lineRule="auto"/>
        <w:jc w:val="both"/>
        <w:rPr>
          <w:rFonts w:ascii="Times New Roman" w:hAnsi="Times New Roman" w:cs="Times New Roman"/>
          <w:b/>
          <w:bCs/>
          <w:color w:val="000000"/>
          <w:sz w:val="28"/>
          <w:szCs w:val="28"/>
        </w:rPr>
      </w:pPr>
    </w:p>
    <w:p w:rsidR="003F276C" w:rsidRDefault="003F276C" w:rsidP="001C3CC1">
      <w:pPr>
        <w:autoSpaceDE w:val="0"/>
        <w:autoSpaceDN w:val="0"/>
        <w:adjustRightInd w:val="0"/>
        <w:spacing w:after="0" w:line="240" w:lineRule="auto"/>
        <w:jc w:val="both"/>
        <w:rPr>
          <w:rFonts w:ascii="Times New Roman" w:hAnsi="Times New Roman" w:cs="Times New Roman"/>
          <w:b/>
          <w:bCs/>
          <w:color w:val="548DD4" w:themeColor="text2" w:themeTint="99"/>
          <w:sz w:val="28"/>
          <w:szCs w:val="28"/>
        </w:rPr>
      </w:pPr>
    </w:p>
    <w:p w:rsidR="003F276C" w:rsidRDefault="003F276C" w:rsidP="001C3CC1">
      <w:pPr>
        <w:autoSpaceDE w:val="0"/>
        <w:autoSpaceDN w:val="0"/>
        <w:adjustRightInd w:val="0"/>
        <w:spacing w:after="0" w:line="240" w:lineRule="auto"/>
        <w:jc w:val="both"/>
        <w:rPr>
          <w:rFonts w:ascii="Times New Roman" w:hAnsi="Times New Roman" w:cs="Times New Roman"/>
          <w:b/>
          <w:bCs/>
          <w:color w:val="548DD4" w:themeColor="text2" w:themeTint="99"/>
          <w:sz w:val="28"/>
          <w:szCs w:val="28"/>
        </w:rPr>
      </w:pPr>
    </w:p>
    <w:p w:rsidR="003F276C" w:rsidRDefault="003F276C" w:rsidP="001C3CC1">
      <w:pPr>
        <w:autoSpaceDE w:val="0"/>
        <w:autoSpaceDN w:val="0"/>
        <w:adjustRightInd w:val="0"/>
        <w:spacing w:after="0" w:line="240" w:lineRule="auto"/>
        <w:jc w:val="both"/>
        <w:rPr>
          <w:rFonts w:ascii="Times New Roman" w:hAnsi="Times New Roman" w:cs="Times New Roman"/>
          <w:b/>
          <w:bCs/>
          <w:color w:val="548DD4" w:themeColor="text2" w:themeTint="99"/>
          <w:sz w:val="28"/>
          <w:szCs w:val="28"/>
        </w:rPr>
      </w:pPr>
    </w:p>
    <w:p w:rsidR="00094075" w:rsidRDefault="00094075" w:rsidP="001C3CC1">
      <w:pPr>
        <w:autoSpaceDE w:val="0"/>
        <w:autoSpaceDN w:val="0"/>
        <w:adjustRightInd w:val="0"/>
        <w:spacing w:after="0" w:line="240" w:lineRule="auto"/>
        <w:jc w:val="both"/>
        <w:rPr>
          <w:rFonts w:ascii="Times New Roman" w:hAnsi="Times New Roman" w:cs="Times New Roman"/>
          <w:b/>
          <w:bCs/>
          <w:color w:val="548DD4" w:themeColor="text2" w:themeTint="99"/>
          <w:sz w:val="28"/>
          <w:szCs w:val="28"/>
        </w:rPr>
      </w:pPr>
      <w:r w:rsidRPr="001C3CC1">
        <w:rPr>
          <w:rFonts w:ascii="Times New Roman" w:hAnsi="Times New Roman" w:cs="Times New Roman"/>
          <w:b/>
          <w:bCs/>
          <w:color w:val="548DD4" w:themeColor="text2" w:themeTint="99"/>
          <w:sz w:val="28"/>
          <w:szCs w:val="28"/>
        </w:rPr>
        <w:lastRenderedPageBreak/>
        <w:t>La Evaluación en el ABP</w:t>
      </w:r>
    </w:p>
    <w:p w:rsidR="001C3CC1" w:rsidRPr="001C3CC1" w:rsidRDefault="001C3CC1" w:rsidP="001C3CC1">
      <w:pPr>
        <w:autoSpaceDE w:val="0"/>
        <w:autoSpaceDN w:val="0"/>
        <w:adjustRightInd w:val="0"/>
        <w:spacing w:after="0" w:line="240" w:lineRule="auto"/>
        <w:jc w:val="both"/>
        <w:rPr>
          <w:rFonts w:ascii="Times New Roman" w:hAnsi="Times New Roman" w:cs="Times New Roman"/>
          <w:b/>
          <w:bCs/>
          <w:color w:val="548DD4" w:themeColor="text2" w:themeTint="99"/>
          <w:sz w:val="28"/>
          <w:szCs w:val="28"/>
        </w:rPr>
      </w:pPr>
    </w:p>
    <w:p w:rsidR="00094075" w:rsidRDefault="00094075" w:rsidP="001C3CC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Utilizar un método como el ABP implica tomar la responsabilidad de mejorar las formas</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evaluación que se utilizan. Los tutores buscan diferentes alternativas de evaluación</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que además de evaluar sean un instrumento más del proceso de aprendizaje de los</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alumnos.</w:t>
      </w:r>
    </w:p>
    <w:p w:rsidR="00A57401" w:rsidRPr="00094075" w:rsidRDefault="00A57401" w:rsidP="001C3CC1">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1C3CC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uso exámenes convencionales cuando se ha expuesto a los alumnos a una experiencia</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aprendizaje activo genera en ellos confusión y frustración. Por lo anterior, se espera</w:t>
      </w:r>
      <w:r w:rsidR="001C3CC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que en la evaluación se pueda realizar cubriendo al menos los siguientes aspectos:</w:t>
      </w:r>
    </w:p>
    <w:p w:rsidR="00A57401" w:rsidRPr="00094075" w:rsidRDefault="00A57401" w:rsidP="001C3CC1">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Según los resultados del aprendizaje de contenidos.</w:t>
      </w:r>
    </w:p>
    <w:p w:rsidR="00A57401" w:rsidRPr="00094075" w:rsidRDefault="00A5740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 acuerdo al conocimiento que el alumno aporta al proceso de razonamiento grupal.</w:t>
      </w:r>
    </w:p>
    <w:p w:rsidR="00A57401" w:rsidRPr="00094075" w:rsidRDefault="00A5740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 acuerdo a las interacciones personales del alumno con los demás miembros del</w:t>
      </w:r>
      <w:r w:rsidR="004A35A8">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grupo.</w:t>
      </w:r>
    </w:p>
    <w:p w:rsidR="004A35A8" w:rsidRDefault="004A35A8" w:rsidP="001C3CC1">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1C3CC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Los alumnos deben tener la posibilidad de:</w:t>
      </w:r>
    </w:p>
    <w:p w:rsidR="00BA122F" w:rsidRDefault="00BA122F" w:rsidP="001C3CC1">
      <w:pPr>
        <w:autoSpaceDE w:val="0"/>
        <w:autoSpaceDN w:val="0"/>
        <w:adjustRightInd w:val="0"/>
        <w:spacing w:after="0" w:line="240" w:lineRule="auto"/>
        <w:jc w:val="both"/>
        <w:rPr>
          <w:rFonts w:ascii="Symbol" w:hAnsi="Symbol" w:cs="Symbol"/>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Evaluarse a sí mismos.</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Evaluar a los compañeros.</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Evaluar al tutor.</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Evaluar el proceso de trabajo del grupo y sus resultados.</w:t>
      </w:r>
    </w:p>
    <w:p w:rsidR="004A35A8" w:rsidRDefault="004A35A8" w:rsidP="001C3CC1">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1C3CC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propósito de estas evaluaciones es proveer al alumno de retroalimentación específica</w:t>
      </w:r>
      <w:r w:rsidR="004A35A8">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sus fortalezas y debilidades, de tal modo que pueda aprovechar posibilidades y</w:t>
      </w:r>
      <w:r w:rsidR="004A35A8">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rectificar las deficiencias identificadas.</w:t>
      </w:r>
    </w:p>
    <w:p w:rsidR="004A35A8" w:rsidRPr="00094075" w:rsidRDefault="004A35A8" w:rsidP="001C3CC1">
      <w:pPr>
        <w:autoSpaceDE w:val="0"/>
        <w:autoSpaceDN w:val="0"/>
        <w:adjustRightInd w:val="0"/>
        <w:spacing w:after="0" w:line="240" w:lineRule="auto"/>
        <w:jc w:val="both"/>
        <w:rPr>
          <w:rFonts w:ascii="Times New Roman" w:hAnsi="Times New Roman" w:cs="Times New Roman"/>
          <w:color w:val="000000"/>
          <w:sz w:val="24"/>
          <w:szCs w:val="24"/>
        </w:rPr>
      </w:pPr>
    </w:p>
    <w:p w:rsidR="004A35A8" w:rsidRDefault="00094075" w:rsidP="001C3CC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La retroalimentación juega aquí un papel fundamental, debe hacerse de manera regular y</w:t>
      </w:r>
      <w:r w:rsidR="004A35A8">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 una responsabilidad del tutor.</w:t>
      </w:r>
    </w:p>
    <w:p w:rsidR="004A35A8" w:rsidRPr="00094075" w:rsidRDefault="004A35A8" w:rsidP="001C3CC1">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1C3CC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La retroalimentación no debe tener un sentido positivo o negativo, más bien debe tener</w:t>
      </w:r>
      <w:r w:rsidR="004A35A8">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un propósito descriptivo, identificando y aprovechando todas las áreas de mejora</w:t>
      </w:r>
      <w:r w:rsidR="004A35A8">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posibles.</w:t>
      </w:r>
    </w:p>
    <w:p w:rsidR="00094075" w:rsidRDefault="00094075" w:rsidP="001C3CC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A continuación se presentan algunas sugerencias sobre las áreas que pueden ser</w:t>
      </w:r>
      <w:r w:rsidR="004A35A8">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evaluadas, en el alumno, por el tutor y los integrantes del grupo:</w:t>
      </w:r>
    </w:p>
    <w:p w:rsidR="004A35A8" w:rsidRPr="00094075" w:rsidRDefault="004A35A8"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Preparación para la sesión</w:t>
      </w:r>
      <w:r w:rsidRPr="00094075">
        <w:rPr>
          <w:rFonts w:ascii="Times New Roman" w:hAnsi="Times New Roman" w:cs="Times New Roman"/>
          <w:color w:val="000000"/>
          <w:sz w:val="24"/>
          <w:szCs w:val="24"/>
        </w:rPr>
        <w:t>: Utiliza material relevante durante la sesión, aplica</w:t>
      </w:r>
      <w:r w:rsidR="004A35A8">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conocimientos previos, demuestra iniciativa, curiosidad y organización. Muestra</w:t>
      </w:r>
      <w:r w:rsidR="004A35A8">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evidencia de su preparación para las sesiones de trabajo en grupo.</w:t>
      </w:r>
    </w:p>
    <w:p w:rsidR="003F276C" w:rsidRDefault="003F276C" w:rsidP="005C5F0C">
      <w:pPr>
        <w:autoSpaceDE w:val="0"/>
        <w:autoSpaceDN w:val="0"/>
        <w:adjustRightInd w:val="0"/>
        <w:spacing w:after="0" w:line="240" w:lineRule="auto"/>
        <w:ind w:left="567"/>
        <w:jc w:val="both"/>
        <w:rPr>
          <w:rFonts w:ascii="Symbol" w:hAnsi="Symbol" w:cs="Symbol"/>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Participación y contribuciones al trabajo del grupo</w:t>
      </w:r>
      <w:r w:rsidRPr="00094075">
        <w:rPr>
          <w:rFonts w:ascii="Times New Roman" w:hAnsi="Times New Roman" w:cs="Times New Roman"/>
          <w:color w:val="000000"/>
          <w:sz w:val="24"/>
          <w:szCs w:val="24"/>
        </w:rPr>
        <w:t>: Participa de manera</w:t>
      </w:r>
      <w:r w:rsidR="004A35A8">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constructiva y apoya al proceso del grupo. Tiene además la capacidad de dar y</w:t>
      </w:r>
      <w:r w:rsidR="004A35A8">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aceptar retroalimentación constructiva y contribuye a estimular el trabajo</w:t>
      </w:r>
      <w:r w:rsidR="004A35A8">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colaborativo.</w:t>
      </w:r>
    </w:p>
    <w:p w:rsidR="00A57401" w:rsidRPr="00094075" w:rsidRDefault="00A5740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Habilidades interpersonales y comportamiento profesional</w:t>
      </w:r>
      <w:r w:rsidRPr="00094075">
        <w:rPr>
          <w:rFonts w:ascii="Times New Roman" w:hAnsi="Times New Roman" w:cs="Times New Roman"/>
          <w:color w:val="000000"/>
          <w:sz w:val="24"/>
          <w:szCs w:val="24"/>
        </w:rPr>
        <w:t>: Muestra habilidad</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para comunicarse con los compañeros, escucha y atiende las diferentes aportaciones,</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 respetuoso y ordenado en su participación, es colaborativo y responsable.</w:t>
      </w:r>
    </w:p>
    <w:p w:rsidR="00A57401" w:rsidRPr="00094075" w:rsidRDefault="00A5740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Contribuciones al proceso de grupo</w:t>
      </w:r>
      <w:r w:rsidRPr="00094075">
        <w:rPr>
          <w:rFonts w:ascii="Times New Roman" w:hAnsi="Times New Roman" w:cs="Times New Roman"/>
          <w:color w:val="000000"/>
          <w:sz w:val="24"/>
          <w:szCs w:val="24"/>
        </w:rPr>
        <w:t>: Apoya el trabajo del grupo colaborando con</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sus compañeros y aportando ideas e información recabada por él mismo. Estimula la</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participación de los compañeros y reconoce sus aportaciones.</w:t>
      </w:r>
    </w:p>
    <w:p w:rsidR="00A57401" w:rsidRPr="00094075" w:rsidRDefault="00A5740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Actitudes y habilidades humanas</w:t>
      </w:r>
      <w:r w:rsidRPr="00094075">
        <w:rPr>
          <w:rFonts w:ascii="Times New Roman" w:hAnsi="Times New Roman" w:cs="Times New Roman"/>
          <w:color w:val="000000"/>
          <w:sz w:val="24"/>
          <w:szCs w:val="24"/>
        </w:rPr>
        <w:t>: Está consciente de las fuerzas y limitaciones</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personales, escucha las opiniones de los demás, tolera los defectos de los demás y</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estimula el desarrollo de sus compañeros.</w:t>
      </w:r>
    </w:p>
    <w:p w:rsidR="00A57401" w:rsidRPr="00094075" w:rsidRDefault="00A57401"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b/>
          <w:bCs/>
          <w:color w:val="000000"/>
          <w:sz w:val="24"/>
          <w:szCs w:val="24"/>
        </w:rPr>
        <w:t>Evaluación crítica</w:t>
      </w:r>
      <w:r w:rsidRPr="00094075">
        <w:rPr>
          <w:rFonts w:ascii="Times New Roman" w:hAnsi="Times New Roman" w:cs="Times New Roman"/>
          <w:color w:val="000000"/>
          <w:sz w:val="24"/>
          <w:szCs w:val="24"/>
        </w:rPr>
        <w:t>: Clarifica, define y analiza el problema, es capaz de generar y</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probar una hipótesis, identifica los objetivos de aprendizaje.</w:t>
      </w:r>
    </w:p>
    <w:p w:rsidR="00FE3B12" w:rsidRDefault="00FE3B12" w:rsidP="001C3CC1">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Pr="00973217" w:rsidRDefault="00094075" w:rsidP="001C3CC1">
      <w:pPr>
        <w:autoSpaceDE w:val="0"/>
        <w:autoSpaceDN w:val="0"/>
        <w:adjustRightInd w:val="0"/>
        <w:spacing w:after="0" w:line="240" w:lineRule="auto"/>
        <w:jc w:val="both"/>
        <w:rPr>
          <w:rFonts w:ascii="Times New Roman" w:hAnsi="Times New Roman" w:cs="Times New Roman"/>
          <w:b/>
          <w:i/>
          <w:iCs/>
          <w:color w:val="000000"/>
          <w:sz w:val="24"/>
          <w:szCs w:val="24"/>
        </w:rPr>
      </w:pPr>
      <w:r w:rsidRPr="00973217">
        <w:rPr>
          <w:rFonts w:ascii="Times New Roman" w:hAnsi="Times New Roman" w:cs="Times New Roman"/>
          <w:b/>
          <w:i/>
          <w:iCs/>
          <w:color w:val="000000"/>
          <w:sz w:val="24"/>
          <w:szCs w:val="24"/>
        </w:rPr>
        <w:t>Diferentes modelos de evaluación en el ABP</w:t>
      </w:r>
    </w:p>
    <w:p w:rsidR="00EC6FE0" w:rsidRPr="00094075" w:rsidRDefault="00EC6FE0" w:rsidP="001C3CC1">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Default="00094075" w:rsidP="001C3CC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Como se ha visto el proceso de enseñanza - aprendizaje es diferente en el ABP y en un</w:t>
      </w:r>
      <w:r w:rsidR="00EC6FE0">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proceso de enseñanza convencional, por lo anterior, la evaluación del alumno en el ABP</w:t>
      </w:r>
      <w:r w:rsidR="00EC6FE0">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se convierte en un dilema para el profesor. Más que centrarse sobre hechos, en el ABP se</w:t>
      </w:r>
      <w:r w:rsidR="00EC6FE0">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fomenta un aprendizaje activo y un auto aprendizaje, por lo que los estudiantes definen</w:t>
      </w:r>
      <w:r w:rsidR="00EC6FE0">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sus propias tareas de aprendizaje. Los múltiples propósitos del ABP traen como</w:t>
      </w:r>
      <w:r w:rsidR="00EC6FE0">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consecuencia la necesidad de una variedad de técnicas de evaluación.</w:t>
      </w:r>
    </w:p>
    <w:p w:rsidR="00EC6FE0" w:rsidRPr="00094075" w:rsidRDefault="00EC6FE0" w:rsidP="001C3CC1">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1C3CC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A continuación se describen brevemente algunas formas de evaluación que se aplican en</w:t>
      </w:r>
      <w:r w:rsidR="00EC6FE0">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el proceso de ABP.</w:t>
      </w:r>
    </w:p>
    <w:p w:rsidR="00FE3B12" w:rsidRDefault="00FE3B12" w:rsidP="001C3CC1">
      <w:pPr>
        <w:autoSpaceDE w:val="0"/>
        <w:autoSpaceDN w:val="0"/>
        <w:adjustRightInd w:val="0"/>
        <w:spacing w:after="0" w:line="240" w:lineRule="auto"/>
        <w:jc w:val="both"/>
        <w:rPr>
          <w:rFonts w:ascii="Times New Roman" w:hAnsi="Times New Roman" w:cs="Times New Roman"/>
          <w:b/>
          <w:bCs/>
          <w:color w:val="000000"/>
          <w:sz w:val="24"/>
          <w:szCs w:val="24"/>
        </w:rPr>
      </w:pPr>
    </w:p>
    <w:p w:rsidR="00A57401" w:rsidRDefault="00A57401" w:rsidP="001C3CC1">
      <w:pPr>
        <w:autoSpaceDE w:val="0"/>
        <w:autoSpaceDN w:val="0"/>
        <w:adjustRightInd w:val="0"/>
        <w:spacing w:after="0" w:line="240" w:lineRule="auto"/>
        <w:jc w:val="both"/>
        <w:rPr>
          <w:rFonts w:ascii="Times New Roman" w:hAnsi="Times New Roman" w:cs="Times New Roman"/>
          <w:b/>
          <w:bCs/>
          <w:color w:val="000000"/>
          <w:sz w:val="24"/>
          <w:szCs w:val="24"/>
        </w:rPr>
        <w:sectPr w:rsidR="00A57401" w:rsidSect="0028700C">
          <w:type w:val="continuous"/>
          <w:pgSz w:w="12240" w:h="15840" w:code="1"/>
          <w:pgMar w:top="1134" w:right="1418" w:bottom="1134" w:left="1418" w:header="709" w:footer="709" w:gutter="0"/>
          <w:cols w:space="708"/>
          <w:docGrid w:linePitch="360"/>
        </w:sectPr>
      </w:pPr>
    </w:p>
    <w:p w:rsidR="00A57401" w:rsidRPr="003F276C" w:rsidRDefault="00094075" w:rsidP="001C3CC1">
      <w:pPr>
        <w:autoSpaceDE w:val="0"/>
        <w:autoSpaceDN w:val="0"/>
        <w:adjustRightInd w:val="0"/>
        <w:spacing w:after="0" w:line="240" w:lineRule="auto"/>
        <w:jc w:val="both"/>
        <w:rPr>
          <w:rFonts w:ascii="Times New Roman" w:hAnsi="Times New Roman" w:cs="Times New Roman"/>
          <w:b/>
          <w:bCs/>
          <w:color w:val="000000"/>
          <w:sz w:val="20"/>
          <w:szCs w:val="20"/>
        </w:rPr>
      </w:pPr>
      <w:r w:rsidRPr="003F276C">
        <w:rPr>
          <w:rFonts w:ascii="Times New Roman" w:hAnsi="Times New Roman" w:cs="Times New Roman"/>
          <w:b/>
          <w:bCs/>
          <w:color w:val="000000"/>
          <w:sz w:val="20"/>
          <w:szCs w:val="20"/>
        </w:rPr>
        <w:lastRenderedPageBreak/>
        <w:t xml:space="preserve">Técnica de evaluación </w:t>
      </w:r>
    </w:p>
    <w:p w:rsidR="00A57401" w:rsidRPr="003F276C" w:rsidRDefault="00094075" w:rsidP="00973217">
      <w:pPr>
        <w:autoSpaceDE w:val="0"/>
        <w:autoSpaceDN w:val="0"/>
        <w:adjustRightInd w:val="0"/>
        <w:spacing w:after="0" w:line="240" w:lineRule="auto"/>
        <w:jc w:val="both"/>
        <w:rPr>
          <w:rFonts w:ascii="Times New Roman" w:hAnsi="Times New Roman" w:cs="Times New Roman"/>
          <w:color w:val="000000"/>
          <w:sz w:val="20"/>
          <w:szCs w:val="20"/>
        </w:rPr>
      </w:pPr>
      <w:r w:rsidRPr="003F276C">
        <w:rPr>
          <w:rFonts w:ascii="Times New Roman" w:hAnsi="Times New Roman" w:cs="Times New Roman"/>
          <w:color w:val="000000"/>
          <w:sz w:val="20"/>
          <w:szCs w:val="20"/>
        </w:rPr>
        <w:t xml:space="preserve">Examen escrito. </w:t>
      </w:r>
    </w:p>
    <w:p w:rsidR="00A57401" w:rsidRPr="003F276C" w:rsidRDefault="00A57401" w:rsidP="00973217">
      <w:pPr>
        <w:autoSpaceDE w:val="0"/>
        <w:autoSpaceDN w:val="0"/>
        <w:adjustRightInd w:val="0"/>
        <w:spacing w:after="0" w:line="240" w:lineRule="auto"/>
        <w:jc w:val="both"/>
        <w:rPr>
          <w:rFonts w:ascii="Times New Roman" w:hAnsi="Times New Roman" w:cs="Times New Roman"/>
          <w:color w:val="000000"/>
          <w:sz w:val="20"/>
          <w:szCs w:val="20"/>
        </w:rPr>
      </w:pPr>
    </w:p>
    <w:p w:rsidR="00A57401" w:rsidRPr="003F276C" w:rsidRDefault="00A57401" w:rsidP="00973217">
      <w:pPr>
        <w:autoSpaceDE w:val="0"/>
        <w:autoSpaceDN w:val="0"/>
        <w:adjustRightInd w:val="0"/>
        <w:spacing w:after="0" w:line="240" w:lineRule="auto"/>
        <w:jc w:val="both"/>
        <w:rPr>
          <w:rFonts w:ascii="Times New Roman" w:hAnsi="Times New Roman" w:cs="Times New Roman"/>
          <w:color w:val="000000"/>
          <w:sz w:val="20"/>
          <w:szCs w:val="20"/>
        </w:rPr>
      </w:pPr>
    </w:p>
    <w:p w:rsidR="003F276C" w:rsidRDefault="003F276C" w:rsidP="00A57401">
      <w:pPr>
        <w:autoSpaceDE w:val="0"/>
        <w:autoSpaceDN w:val="0"/>
        <w:adjustRightInd w:val="0"/>
        <w:spacing w:after="0" w:line="240" w:lineRule="auto"/>
        <w:jc w:val="both"/>
        <w:rPr>
          <w:rFonts w:ascii="Times New Roman" w:hAnsi="Times New Roman" w:cs="Times New Roman"/>
          <w:color w:val="000000"/>
          <w:sz w:val="20"/>
          <w:szCs w:val="20"/>
        </w:rPr>
      </w:pP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r w:rsidRPr="003F276C">
        <w:rPr>
          <w:rFonts w:ascii="Times New Roman" w:hAnsi="Times New Roman" w:cs="Times New Roman"/>
          <w:color w:val="000000"/>
          <w:sz w:val="20"/>
          <w:szCs w:val="20"/>
        </w:rPr>
        <w:t>Examen práctico.</w:t>
      </w: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r w:rsidRPr="003F276C">
        <w:rPr>
          <w:rFonts w:ascii="Times New Roman" w:hAnsi="Times New Roman" w:cs="Times New Roman"/>
          <w:color w:val="000000"/>
          <w:sz w:val="20"/>
          <w:szCs w:val="20"/>
        </w:rPr>
        <w:t xml:space="preserve">Mapas conceptuales. </w:t>
      </w: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r w:rsidRPr="003F276C">
        <w:rPr>
          <w:rFonts w:ascii="Times New Roman" w:hAnsi="Times New Roman" w:cs="Times New Roman"/>
          <w:color w:val="000000"/>
          <w:sz w:val="20"/>
          <w:szCs w:val="20"/>
        </w:rPr>
        <w:t>Evaluación del compañero.</w:t>
      </w: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p>
    <w:p w:rsidR="003F276C" w:rsidRDefault="003F276C" w:rsidP="00A57401">
      <w:pPr>
        <w:autoSpaceDE w:val="0"/>
        <w:autoSpaceDN w:val="0"/>
        <w:adjustRightInd w:val="0"/>
        <w:spacing w:after="0" w:line="240" w:lineRule="auto"/>
        <w:jc w:val="both"/>
        <w:rPr>
          <w:rFonts w:ascii="Times New Roman" w:hAnsi="Times New Roman" w:cs="Times New Roman"/>
          <w:color w:val="000000"/>
          <w:sz w:val="20"/>
          <w:szCs w:val="20"/>
        </w:rPr>
      </w:pPr>
    </w:p>
    <w:p w:rsidR="00A57401" w:rsidRPr="003F276C" w:rsidRDefault="00FD31C8" w:rsidP="00A57401">
      <w:pPr>
        <w:autoSpaceDE w:val="0"/>
        <w:autoSpaceDN w:val="0"/>
        <w:adjustRightInd w:val="0"/>
        <w:spacing w:after="0" w:line="240" w:lineRule="auto"/>
        <w:jc w:val="both"/>
        <w:rPr>
          <w:rFonts w:ascii="Times New Roman" w:hAnsi="Times New Roman" w:cs="Times New Roman"/>
          <w:color w:val="000000"/>
          <w:sz w:val="20"/>
          <w:szCs w:val="20"/>
        </w:rPr>
      </w:pPr>
      <w:r w:rsidRPr="003F276C">
        <w:rPr>
          <w:rFonts w:ascii="Times New Roman" w:hAnsi="Times New Roman" w:cs="Times New Roman"/>
          <w:color w:val="000000"/>
          <w:sz w:val="20"/>
          <w:szCs w:val="20"/>
        </w:rPr>
        <w:t>A</w:t>
      </w:r>
      <w:r w:rsidR="00A57401" w:rsidRPr="003F276C">
        <w:rPr>
          <w:rFonts w:ascii="Times New Roman" w:hAnsi="Times New Roman" w:cs="Times New Roman"/>
          <w:color w:val="000000"/>
          <w:sz w:val="20"/>
          <w:szCs w:val="20"/>
        </w:rPr>
        <w:t>utoevaluación.</w:t>
      </w: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p>
    <w:p w:rsidR="00FD31C8" w:rsidRPr="003F276C" w:rsidRDefault="00FD31C8" w:rsidP="00A57401">
      <w:pPr>
        <w:autoSpaceDE w:val="0"/>
        <w:autoSpaceDN w:val="0"/>
        <w:adjustRightInd w:val="0"/>
        <w:spacing w:after="0" w:line="240" w:lineRule="auto"/>
        <w:jc w:val="both"/>
        <w:rPr>
          <w:rFonts w:ascii="Times New Roman" w:hAnsi="Times New Roman" w:cs="Times New Roman"/>
          <w:color w:val="000000"/>
          <w:sz w:val="20"/>
          <w:szCs w:val="20"/>
        </w:rPr>
      </w:pP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r w:rsidRPr="003F276C">
        <w:rPr>
          <w:rFonts w:ascii="Times New Roman" w:hAnsi="Times New Roman" w:cs="Times New Roman"/>
          <w:color w:val="000000"/>
          <w:sz w:val="20"/>
          <w:szCs w:val="20"/>
        </w:rPr>
        <w:t>Evaluación al tutor.</w:t>
      </w: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p>
    <w:p w:rsidR="00FD31C8" w:rsidRDefault="00FD31C8" w:rsidP="00A57401">
      <w:pPr>
        <w:autoSpaceDE w:val="0"/>
        <w:autoSpaceDN w:val="0"/>
        <w:adjustRightInd w:val="0"/>
        <w:spacing w:after="0" w:line="240" w:lineRule="auto"/>
        <w:jc w:val="both"/>
        <w:rPr>
          <w:rFonts w:ascii="Times New Roman" w:hAnsi="Times New Roman" w:cs="Times New Roman"/>
          <w:color w:val="000000"/>
          <w:sz w:val="20"/>
          <w:szCs w:val="20"/>
        </w:rPr>
      </w:pP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r w:rsidRPr="003F276C">
        <w:rPr>
          <w:rFonts w:ascii="Times New Roman" w:hAnsi="Times New Roman" w:cs="Times New Roman"/>
          <w:color w:val="000000"/>
          <w:sz w:val="20"/>
          <w:szCs w:val="20"/>
        </w:rPr>
        <w:t>Presentación oral.</w:t>
      </w: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p>
    <w:p w:rsidR="00FD31C8" w:rsidRPr="003F276C" w:rsidRDefault="00FD31C8" w:rsidP="00A57401">
      <w:pPr>
        <w:autoSpaceDE w:val="0"/>
        <w:autoSpaceDN w:val="0"/>
        <w:adjustRightInd w:val="0"/>
        <w:spacing w:after="0" w:line="240" w:lineRule="auto"/>
        <w:jc w:val="both"/>
        <w:rPr>
          <w:rFonts w:ascii="Times New Roman" w:hAnsi="Times New Roman" w:cs="Times New Roman"/>
          <w:color w:val="000000"/>
          <w:sz w:val="20"/>
          <w:szCs w:val="20"/>
        </w:rPr>
      </w:pPr>
    </w:p>
    <w:p w:rsidR="003F276C" w:rsidRDefault="003F276C" w:rsidP="00A57401">
      <w:pPr>
        <w:autoSpaceDE w:val="0"/>
        <w:autoSpaceDN w:val="0"/>
        <w:adjustRightInd w:val="0"/>
        <w:spacing w:after="0" w:line="240" w:lineRule="auto"/>
        <w:jc w:val="both"/>
        <w:rPr>
          <w:rFonts w:ascii="Times New Roman" w:hAnsi="Times New Roman" w:cs="Times New Roman"/>
          <w:color w:val="000000"/>
          <w:sz w:val="20"/>
          <w:szCs w:val="20"/>
        </w:rPr>
      </w:pPr>
    </w:p>
    <w:p w:rsidR="00A57401" w:rsidRPr="003F276C" w:rsidRDefault="00A57401" w:rsidP="00A57401">
      <w:pPr>
        <w:autoSpaceDE w:val="0"/>
        <w:autoSpaceDN w:val="0"/>
        <w:adjustRightInd w:val="0"/>
        <w:spacing w:after="0" w:line="240" w:lineRule="auto"/>
        <w:jc w:val="both"/>
        <w:rPr>
          <w:rFonts w:ascii="Times New Roman" w:hAnsi="Times New Roman" w:cs="Times New Roman"/>
          <w:color w:val="000000"/>
          <w:sz w:val="20"/>
          <w:szCs w:val="20"/>
        </w:rPr>
      </w:pPr>
      <w:r w:rsidRPr="003F276C">
        <w:rPr>
          <w:rFonts w:ascii="Times New Roman" w:hAnsi="Times New Roman" w:cs="Times New Roman"/>
          <w:color w:val="000000"/>
          <w:sz w:val="20"/>
          <w:szCs w:val="20"/>
        </w:rPr>
        <w:t>Reporte escrito.</w:t>
      </w:r>
    </w:p>
    <w:p w:rsidR="003F276C" w:rsidRDefault="003F276C" w:rsidP="00973217">
      <w:pPr>
        <w:autoSpaceDE w:val="0"/>
        <w:autoSpaceDN w:val="0"/>
        <w:adjustRightInd w:val="0"/>
        <w:spacing w:after="0" w:line="240" w:lineRule="auto"/>
        <w:jc w:val="both"/>
        <w:rPr>
          <w:rFonts w:ascii="Times New Roman" w:hAnsi="Times New Roman" w:cs="Times New Roman"/>
          <w:b/>
          <w:bCs/>
          <w:color w:val="000000"/>
          <w:sz w:val="20"/>
          <w:szCs w:val="20"/>
        </w:rPr>
      </w:pPr>
    </w:p>
    <w:p w:rsidR="00A57401" w:rsidRPr="003F276C" w:rsidRDefault="00A57401" w:rsidP="003F276C">
      <w:pPr>
        <w:autoSpaceDE w:val="0"/>
        <w:autoSpaceDN w:val="0"/>
        <w:adjustRightInd w:val="0"/>
        <w:spacing w:after="0" w:line="240" w:lineRule="auto"/>
        <w:ind w:left="708" w:hanging="708"/>
        <w:jc w:val="both"/>
        <w:rPr>
          <w:rFonts w:ascii="Times New Roman" w:hAnsi="Times New Roman" w:cs="Times New Roman"/>
          <w:color w:val="000000"/>
          <w:sz w:val="20"/>
          <w:szCs w:val="20"/>
        </w:rPr>
      </w:pPr>
      <w:r w:rsidRPr="003F276C">
        <w:rPr>
          <w:rFonts w:ascii="Times New Roman" w:hAnsi="Times New Roman" w:cs="Times New Roman"/>
          <w:b/>
          <w:bCs/>
          <w:color w:val="000000"/>
          <w:sz w:val="20"/>
          <w:szCs w:val="20"/>
        </w:rPr>
        <w:lastRenderedPageBreak/>
        <w:t>Descripción</w:t>
      </w:r>
    </w:p>
    <w:p w:rsidR="00094075" w:rsidRPr="003F276C" w:rsidRDefault="00094075" w:rsidP="00973217">
      <w:pPr>
        <w:autoSpaceDE w:val="0"/>
        <w:autoSpaceDN w:val="0"/>
        <w:adjustRightInd w:val="0"/>
        <w:spacing w:after="0" w:line="240" w:lineRule="auto"/>
        <w:jc w:val="both"/>
        <w:rPr>
          <w:rFonts w:ascii="Times New Roman" w:hAnsi="Times New Roman" w:cs="Times New Roman"/>
          <w:color w:val="000000"/>
          <w:sz w:val="20"/>
          <w:szCs w:val="20"/>
        </w:rPr>
      </w:pPr>
      <w:r w:rsidRPr="003F276C">
        <w:rPr>
          <w:rFonts w:ascii="Times New Roman" w:hAnsi="Times New Roman" w:cs="Times New Roman"/>
          <w:color w:val="000000"/>
          <w:sz w:val="20"/>
          <w:szCs w:val="20"/>
        </w:rPr>
        <w:t>Pueden ser aplicados a libro cerrado o a</w:t>
      </w:r>
      <w:r w:rsidR="00EC6FE0"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libro abierto. Las preguntas deben ser</w:t>
      </w:r>
      <w:r w:rsidR="00EC6FE0"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diseñadas para garantizar la</w:t>
      </w:r>
      <w:r w:rsidR="00EC6FE0"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transferencia de habilidades a</w:t>
      </w:r>
      <w:r w:rsidR="00EC6FE0"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problemas o temas similares.</w:t>
      </w:r>
    </w:p>
    <w:p w:rsidR="00A57401" w:rsidRPr="003F276C" w:rsidRDefault="00094075" w:rsidP="00973217">
      <w:pPr>
        <w:autoSpaceDE w:val="0"/>
        <w:autoSpaceDN w:val="0"/>
        <w:adjustRightInd w:val="0"/>
        <w:spacing w:after="0" w:line="240" w:lineRule="auto"/>
        <w:jc w:val="both"/>
        <w:rPr>
          <w:rFonts w:ascii="Times New Roman" w:hAnsi="Times New Roman" w:cs="Times New Roman"/>
          <w:color w:val="000000"/>
          <w:sz w:val="20"/>
          <w:szCs w:val="20"/>
        </w:rPr>
      </w:pPr>
      <w:r w:rsidRPr="003F276C">
        <w:rPr>
          <w:rFonts w:ascii="Times New Roman" w:hAnsi="Times New Roman" w:cs="Times New Roman"/>
          <w:color w:val="000000"/>
          <w:sz w:val="20"/>
          <w:szCs w:val="20"/>
        </w:rPr>
        <w:t>Son utilizados para garantizar que los</w:t>
      </w:r>
      <w:r w:rsidR="00EC6FE0"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alumnos son capaces de aplicar</w:t>
      </w:r>
      <w:r w:rsidR="00EC6FE0"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habilidades aprendidas durante el</w:t>
      </w:r>
      <w:r w:rsidR="00EC6FE0"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curso.</w:t>
      </w:r>
    </w:p>
    <w:p w:rsidR="00094075" w:rsidRPr="003F276C" w:rsidRDefault="00094075" w:rsidP="00973217">
      <w:pPr>
        <w:autoSpaceDE w:val="0"/>
        <w:autoSpaceDN w:val="0"/>
        <w:adjustRightInd w:val="0"/>
        <w:spacing w:after="0" w:line="240" w:lineRule="auto"/>
        <w:jc w:val="both"/>
        <w:rPr>
          <w:rFonts w:ascii="Times New Roman" w:hAnsi="Times New Roman" w:cs="Times New Roman"/>
          <w:color w:val="000000"/>
          <w:sz w:val="20"/>
          <w:szCs w:val="20"/>
        </w:rPr>
      </w:pPr>
      <w:r w:rsidRPr="003F276C">
        <w:rPr>
          <w:rFonts w:ascii="Times New Roman" w:hAnsi="Times New Roman" w:cs="Times New Roman"/>
          <w:color w:val="000000"/>
          <w:sz w:val="20"/>
          <w:szCs w:val="20"/>
        </w:rPr>
        <w:t>Los alumnos representan su</w:t>
      </w:r>
      <w:r w:rsidR="00EC6FE0"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conocimiento y crecimiento cognitivo</w:t>
      </w:r>
      <w:r w:rsidR="00A57401"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a través de la creación de relaciones</w:t>
      </w:r>
      <w:r w:rsidR="00EC6FE0"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lógicas entre los conceptos y su</w:t>
      </w:r>
      <w:r w:rsidR="00EC6FE0"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representación gráfica.</w:t>
      </w:r>
    </w:p>
    <w:p w:rsidR="00A57401" w:rsidRPr="003F276C" w:rsidRDefault="00094075" w:rsidP="00973217">
      <w:pPr>
        <w:autoSpaceDE w:val="0"/>
        <w:autoSpaceDN w:val="0"/>
        <w:adjustRightInd w:val="0"/>
        <w:spacing w:after="0" w:line="240" w:lineRule="auto"/>
        <w:jc w:val="both"/>
        <w:rPr>
          <w:rFonts w:ascii="Times New Roman" w:hAnsi="Times New Roman" w:cs="Times New Roman"/>
          <w:color w:val="000000"/>
          <w:sz w:val="20"/>
          <w:szCs w:val="20"/>
        </w:rPr>
      </w:pPr>
      <w:r w:rsidRPr="003F276C">
        <w:rPr>
          <w:rFonts w:ascii="Times New Roman" w:hAnsi="Times New Roman" w:cs="Times New Roman"/>
          <w:color w:val="000000"/>
          <w:sz w:val="20"/>
          <w:szCs w:val="20"/>
        </w:rPr>
        <w:t>Se le proporciona al alumno una guía</w:t>
      </w:r>
      <w:r w:rsidR="00EC6FE0"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de categorías de evaluación que le</w:t>
      </w:r>
      <w:r w:rsidR="00EC6FE0"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ayuda al proceso de evaluación del</w:t>
      </w:r>
      <w:r w:rsidR="00EC6FE0"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compañero. Este proceso, también,</w:t>
      </w:r>
      <w:r w:rsidR="00EC6FE0"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enfatiza, el ambiente cooperativo del</w:t>
      </w:r>
      <w:r w:rsidR="00EC6FE0"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ABP.</w:t>
      </w:r>
    </w:p>
    <w:p w:rsidR="00A57401" w:rsidRPr="003F276C" w:rsidRDefault="00094075" w:rsidP="00973217">
      <w:pPr>
        <w:autoSpaceDE w:val="0"/>
        <w:autoSpaceDN w:val="0"/>
        <w:adjustRightInd w:val="0"/>
        <w:spacing w:after="0" w:line="240" w:lineRule="auto"/>
        <w:jc w:val="both"/>
        <w:rPr>
          <w:rFonts w:ascii="Times New Roman" w:hAnsi="Times New Roman" w:cs="Times New Roman"/>
          <w:color w:val="000000"/>
          <w:sz w:val="20"/>
          <w:szCs w:val="20"/>
        </w:rPr>
      </w:pPr>
      <w:r w:rsidRPr="003F276C">
        <w:rPr>
          <w:rFonts w:ascii="Times New Roman" w:hAnsi="Times New Roman" w:cs="Times New Roman"/>
          <w:color w:val="000000"/>
          <w:sz w:val="20"/>
          <w:szCs w:val="20"/>
        </w:rPr>
        <w:t>Permite al alumno pensar</w:t>
      </w:r>
      <w:r w:rsidR="00973217"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cuidadosamente acerca de lo que sabe,</w:t>
      </w:r>
      <w:r w:rsidR="00973217"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de lo que no sabe y de lo que necesita</w:t>
      </w:r>
      <w:r w:rsidR="00973217"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saber para cumplir determinadas tareas.</w:t>
      </w:r>
    </w:p>
    <w:p w:rsidR="00A57401" w:rsidRPr="003F276C" w:rsidRDefault="00094075" w:rsidP="00973217">
      <w:pPr>
        <w:autoSpaceDE w:val="0"/>
        <w:autoSpaceDN w:val="0"/>
        <w:adjustRightInd w:val="0"/>
        <w:spacing w:after="0" w:line="240" w:lineRule="auto"/>
        <w:jc w:val="both"/>
        <w:rPr>
          <w:rFonts w:ascii="Times New Roman" w:hAnsi="Times New Roman" w:cs="Times New Roman"/>
          <w:color w:val="000000"/>
          <w:sz w:val="20"/>
          <w:szCs w:val="20"/>
        </w:rPr>
      </w:pPr>
      <w:r w:rsidRPr="003F276C">
        <w:rPr>
          <w:rFonts w:ascii="Times New Roman" w:hAnsi="Times New Roman" w:cs="Times New Roman"/>
          <w:color w:val="000000"/>
          <w:sz w:val="20"/>
          <w:szCs w:val="20"/>
        </w:rPr>
        <w:t>Consiste en retroalimentar al tutor</w:t>
      </w:r>
      <w:r w:rsidR="00973217"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acerca de la manera en que participó</w:t>
      </w:r>
      <w:r w:rsidR="00973217"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con el grupo. Puede ser dada por el</w:t>
      </w:r>
      <w:r w:rsidR="00973217"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grupo o por un observador externo.</w:t>
      </w:r>
    </w:p>
    <w:p w:rsidR="00A57401" w:rsidRPr="003F276C" w:rsidRDefault="00094075" w:rsidP="00973217">
      <w:pPr>
        <w:autoSpaceDE w:val="0"/>
        <w:autoSpaceDN w:val="0"/>
        <w:adjustRightInd w:val="0"/>
        <w:spacing w:after="0" w:line="240" w:lineRule="auto"/>
        <w:jc w:val="both"/>
        <w:rPr>
          <w:rFonts w:ascii="Times New Roman" w:hAnsi="Times New Roman" w:cs="Times New Roman"/>
          <w:color w:val="000000"/>
          <w:sz w:val="20"/>
          <w:szCs w:val="20"/>
        </w:rPr>
      </w:pPr>
      <w:r w:rsidRPr="003F276C">
        <w:rPr>
          <w:rFonts w:ascii="Times New Roman" w:hAnsi="Times New Roman" w:cs="Times New Roman"/>
          <w:color w:val="000000"/>
          <w:sz w:val="20"/>
          <w:szCs w:val="20"/>
        </w:rPr>
        <w:t>El ABP proporciona a los alumnos una</w:t>
      </w:r>
      <w:r w:rsidR="00973217"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oportunidad para practicar sus</w:t>
      </w:r>
      <w:r w:rsidR="00973217"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habilidades de comunicación. Las</w:t>
      </w:r>
      <w:r w:rsidR="00973217"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presentaciones orales son el medio por</w:t>
      </w:r>
      <w:r w:rsidR="00973217"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el cual se pueden observar estas</w:t>
      </w:r>
      <w:r w:rsidR="00973217"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habilidades.</w:t>
      </w:r>
    </w:p>
    <w:p w:rsidR="00094075" w:rsidRPr="003F276C" w:rsidRDefault="00094075" w:rsidP="00643593">
      <w:pPr>
        <w:autoSpaceDE w:val="0"/>
        <w:autoSpaceDN w:val="0"/>
        <w:adjustRightInd w:val="0"/>
        <w:spacing w:after="0" w:line="240" w:lineRule="auto"/>
        <w:rPr>
          <w:rFonts w:ascii="Times New Roman" w:hAnsi="Times New Roman" w:cs="Times New Roman"/>
          <w:color w:val="000000"/>
          <w:sz w:val="20"/>
          <w:szCs w:val="20"/>
        </w:rPr>
      </w:pPr>
      <w:r w:rsidRPr="003F276C">
        <w:rPr>
          <w:rFonts w:ascii="Times New Roman" w:hAnsi="Times New Roman" w:cs="Times New Roman"/>
          <w:color w:val="000000"/>
          <w:sz w:val="20"/>
          <w:szCs w:val="20"/>
        </w:rPr>
        <w:t>Permiten a los alumnos practicar la</w:t>
      </w:r>
      <w:r w:rsidR="00973217" w:rsidRPr="003F276C">
        <w:rPr>
          <w:rFonts w:ascii="Times New Roman" w:hAnsi="Times New Roman" w:cs="Times New Roman"/>
          <w:color w:val="000000"/>
          <w:sz w:val="20"/>
          <w:szCs w:val="20"/>
        </w:rPr>
        <w:t xml:space="preserve"> </w:t>
      </w:r>
      <w:r w:rsidRPr="003F276C">
        <w:rPr>
          <w:rFonts w:ascii="Times New Roman" w:hAnsi="Times New Roman" w:cs="Times New Roman"/>
          <w:color w:val="000000"/>
          <w:sz w:val="20"/>
          <w:szCs w:val="20"/>
        </w:rPr>
        <w:t>comunicación por escrito.</w:t>
      </w:r>
    </w:p>
    <w:p w:rsidR="00A57401" w:rsidRDefault="00A57401" w:rsidP="00973217">
      <w:pPr>
        <w:autoSpaceDE w:val="0"/>
        <w:autoSpaceDN w:val="0"/>
        <w:adjustRightInd w:val="0"/>
        <w:spacing w:after="0" w:line="240" w:lineRule="auto"/>
        <w:jc w:val="both"/>
        <w:rPr>
          <w:rFonts w:ascii="Times New Roman" w:hAnsi="Times New Roman" w:cs="Times New Roman"/>
          <w:b/>
          <w:i/>
          <w:iCs/>
          <w:color w:val="000000"/>
          <w:sz w:val="24"/>
          <w:szCs w:val="24"/>
        </w:rPr>
        <w:sectPr w:rsidR="00A57401" w:rsidSect="00A57401">
          <w:type w:val="continuous"/>
          <w:pgSz w:w="12240" w:h="15840" w:code="1"/>
          <w:pgMar w:top="1134" w:right="1418" w:bottom="1134" w:left="1418" w:header="709" w:footer="709" w:gutter="0"/>
          <w:cols w:num="2" w:space="708"/>
          <w:docGrid w:linePitch="360"/>
        </w:sectPr>
      </w:pPr>
    </w:p>
    <w:p w:rsidR="00973217" w:rsidRDefault="00973217" w:rsidP="00973217">
      <w:pPr>
        <w:autoSpaceDE w:val="0"/>
        <w:autoSpaceDN w:val="0"/>
        <w:adjustRightInd w:val="0"/>
        <w:spacing w:after="0" w:line="240" w:lineRule="auto"/>
        <w:jc w:val="both"/>
        <w:rPr>
          <w:rFonts w:ascii="Times New Roman" w:hAnsi="Times New Roman" w:cs="Times New Roman"/>
          <w:b/>
          <w:i/>
          <w:iCs/>
          <w:color w:val="000000"/>
          <w:sz w:val="24"/>
          <w:szCs w:val="24"/>
        </w:rPr>
      </w:pPr>
    </w:p>
    <w:p w:rsidR="00094075" w:rsidRPr="00973217" w:rsidRDefault="00094075" w:rsidP="00973217">
      <w:pPr>
        <w:autoSpaceDE w:val="0"/>
        <w:autoSpaceDN w:val="0"/>
        <w:adjustRightInd w:val="0"/>
        <w:spacing w:after="0" w:line="240" w:lineRule="auto"/>
        <w:jc w:val="both"/>
        <w:rPr>
          <w:rFonts w:ascii="Times New Roman" w:hAnsi="Times New Roman" w:cs="Times New Roman"/>
          <w:b/>
          <w:i/>
          <w:iCs/>
          <w:color w:val="000000"/>
          <w:sz w:val="24"/>
          <w:szCs w:val="24"/>
        </w:rPr>
      </w:pPr>
      <w:r w:rsidRPr="00973217">
        <w:rPr>
          <w:rFonts w:ascii="Times New Roman" w:hAnsi="Times New Roman" w:cs="Times New Roman"/>
          <w:b/>
          <w:i/>
          <w:iCs/>
          <w:color w:val="000000"/>
          <w:sz w:val="24"/>
          <w:szCs w:val="24"/>
        </w:rPr>
        <w:t>Ejemplos de evaluación en el ABP</w:t>
      </w:r>
    </w:p>
    <w:p w:rsidR="00094075" w:rsidRP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A continuación se transcriben algunos ejemplos de formas de evaluación en diferentes</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cursos donde implementan el ABP.</w:t>
      </w:r>
    </w:p>
    <w:p w:rsidR="00973217" w:rsidRDefault="00973217" w:rsidP="00973217">
      <w:pPr>
        <w:autoSpaceDE w:val="0"/>
        <w:autoSpaceDN w:val="0"/>
        <w:adjustRightInd w:val="0"/>
        <w:spacing w:after="0" w:line="240" w:lineRule="auto"/>
        <w:jc w:val="both"/>
        <w:rPr>
          <w:rFonts w:ascii="Times New Roman" w:hAnsi="Times New Roman" w:cs="Times New Roman"/>
          <w:b/>
          <w:bCs/>
          <w:color w:val="000000"/>
          <w:sz w:val="24"/>
          <w:szCs w:val="24"/>
        </w:rPr>
      </w:pPr>
    </w:p>
    <w:p w:rsidR="00973217" w:rsidRP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b/>
          <w:bCs/>
          <w:color w:val="000000"/>
          <w:sz w:val="24"/>
          <w:szCs w:val="24"/>
        </w:rPr>
        <w:t>Examen escrito</w:t>
      </w:r>
      <w:r w:rsidRPr="00094075">
        <w:rPr>
          <w:rFonts w:ascii="Times New Roman" w:hAnsi="Times New Roman" w:cs="Times New Roman"/>
          <w:color w:val="000000"/>
          <w:sz w:val="24"/>
          <w:szCs w:val="24"/>
        </w:rPr>
        <w:t>:</w:t>
      </w:r>
    </w:p>
    <w:p w:rsidR="00094075" w:rsidRP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Este ejemplo es extraído del curso de Introducción a la Biología II de la Universidad de</w:t>
      </w:r>
    </w:p>
    <w:p w:rsidR="00094075" w:rsidRP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lang w:val="en-US"/>
        </w:rPr>
      </w:pPr>
      <w:r w:rsidRPr="00094075">
        <w:rPr>
          <w:rFonts w:ascii="Times New Roman" w:hAnsi="Times New Roman" w:cs="Times New Roman"/>
          <w:color w:val="000000"/>
          <w:sz w:val="24"/>
          <w:szCs w:val="24"/>
          <w:lang w:val="en-US"/>
        </w:rPr>
        <w:t>Delaware (http://udel.edu/~deallen/208syll.htm#Assignments).</w:t>
      </w:r>
    </w:p>
    <w:p w:rsidR="00973217" w:rsidRPr="007E3440" w:rsidRDefault="00973217" w:rsidP="00973217">
      <w:pPr>
        <w:autoSpaceDE w:val="0"/>
        <w:autoSpaceDN w:val="0"/>
        <w:adjustRightInd w:val="0"/>
        <w:spacing w:after="0" w:line="240" w:lineRule="auto"/>
        <w:jc w:val="both"/>
        <w:rPr>
          <w:rFonts w:ascii="Times New Roman" w:hAnsi="Times New Roman" w:cs="Times New Roman"/>
          <w:color w:val="000000"/>
          <w:sz w:val="24"/>
          <w:szCs w:val="24"/>
          <w:lang w:val="en-US"/>
        </w:rPr>
      </w:pPr>
    </w:p>
    <w:p w:rsidR="00094075" w:rsidRPr="00973217" w:rsidRDefault="00094075" w:rsidP="00973217">
      <w:pPr>
        <w:autoSpaceDE w:val="0"/>
        <w:autoSpaceDN w:val="0"/>
        <w:adjustRightInd w:val="0"/>
        <w:spacing w:after="0" w:line="240" w:lineRule="auto"/>
        <w:jc w:val="both"/>
        <w:rPr>
          <w:rFonts w:ascii="Times New Roman" w:hAnsi="Times New Roman" w:cs="Times New Roman"/>
          <w:b/>
          <w:color w:val="000000"/>
          <w:sz w:val="24"/>
          <w:szCs w:val="24"/>
        </w:rPr>
      </w:pPr>
      <w:r w:rsidRPr="00973217">
        <w:rPr>
          <w:rFonts w:ascii="Times New Roman" w:hAnsi="Times New Roman" w:cs="Times New Roman"/>
          <w:b/>
          <w:color w:val="000000"/>
          <w:sz w:val="24"/>
          <w:szCs w:val="24"/>
        </w:rPr>
        <w:t>Presentación del examen:</w:t>
      </w:r>
    </w:p>
    <w:p w:rsidR="00094075" w:rsidRP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examen será una combinación de un pequeño ensayo y preguntas con respuestas</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cortas (no habrá preguntas de opción múltiple). Ha sido diseñado para fijar tu habilidad</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recordar y entender el problema y los conceptos relacionados con el laboratorio y usar</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este conocimiento para aplicar los conceptos a nuevas situaciones con un contexto</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biológico. Al menos en una pregunta del examen, te pedirán que analices datos</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biológicos o información con la finalidad de dirigir la respuesta acerca de su importancia</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y relevancia, y/o para formular soluciones. Un aspecto del proceso de ABP podría ser</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evaluando tu habilidad para identificar y dar prioridad a los temas aprendidos cuando es</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presentado junto a un pasaje de contenido biológico. Para la mayoría de las preguntas en</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la misma categoría, en el examen, (conocimientos, capacidad de aplicar conocimientos y</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analizar, son ejemplos de lo que se entiende y significa "categoría") tendrás la</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oportunidad de elegir qué pregunta deseas responder".</w:t>
      </w:r>
    </w:p>
    <w:p w:rsidR="00973217" w:rsidRDefault="00973217" w:rsidP="00973217">
      <w:pPr>
        <w:autoSpaceDE w:val="0"/>
        <w:autoSpaceDN w:val="0"/>
        <w:adjustRightInd w:val="0"/>
        <w:spacing w:after="0" w:line="240" w:lineRule="auto"/>
        <w:jc w:val="both"/>
        <w:rPr>
          <w:rFonts w:ascii="Times New Roman" w:hAnsi="Times New Roman" w:cs="Times New Roman"/>
          <w:b/>
          <w:bCs/>
          <w:color w:val="000000"/>
          <w:sz w:val="24"/>
          <w:szCs w:val="24"/>
        </w:rPr>
      </w:pPr>
    </w:p>
    <w:p w:rsidR="00094075" w:rsidRDefault="00094075" w:rsidP="00973217">
      <w:pPr>
        <w:autoSpaceDE w:val="0"/>
        <w:autoSpaceDN w:val="0"/>
        <w:adjustRightInd w:val="0"/>
        <w:spacing w:after="0" w:line="240" w:lineRule="auto"/>
        <w:jc w:val="both"/>
        <w:rPr>
          <w:rFonts w:ascii="Times New Roman" w:hAnsi="Times New Roman" w:cs="Times New Roman"/>
          <w:b/>
          <w:bCs/>
          <w:color w:val="000000"/>
          <w:sz w:val="24"/>
          <w:szCs w:val="24"/>
        </w:rPr>
      </w:pPr>
      <w:r w:rsidRPr="00094075">
        <w:rPr>
          <w:rFonts w:ascii="Times New Roman" w:hAnsi="Times New Roman" w:cs="Times New Roman"/>
          <w:b/>
          <w:bCs/>
          <w:color w:val="000000"/>
          <w:sz w:val="24"/>
          <w:szCs w:val="24"/>
        </w:rPr>
        <w:t>Mapas Conceptuales.</w:t>
      </w:r>
    </w:p>
    <w:p w:rsidR="00FD31C8" w:rsidRPr="00094075" w:rsidRDefault="00FD31C8" w:rsidP="00973217">
      <w:pPr>
        <w:autoSpaceDE w:val="0"/>
        <w:autoSpaceDN w:val="0"/>
        <w:adjustRightInd w:val="0"/>
        <w:spacing w:after="0" w:line="240" w:lineRule="auto"/>
        <w:jc w:val="both"/>
        <w:rPr>
          <w:rFonts w:ascii="Times New Roman" w:hAnsi="Times New Roman" w:cs="Times New Roman"/>
          <w:b/>
          <w:bCs/>
          <w:color w:val="000000"/>
          <w:sz w:val="24"/>
          <w:szCs w:val="24"/>
        </w:rPr>
      </w:pPr>
    </w:p>
    <w:p w:rsidR="00094075" w:rsidRP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Es una de las técnicas de evaluación utilizada en el curso de Introducción a la Bioquímica</w:t>
      </w:r>
    </w:p>
    <w:p w:rsidR="00094075" w:rsidRP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(CHEM342) en la Universidad de Delaware.</w:t>
      </w:r>
    </w:p>
    <w:p w:rsid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w:t>
      </w:r>
      <w:hyperlink r:id="rId9" w:history="1">
        <w:r w:rsidR="00973217" w:rsidRPr="00BC2E4D">
          <w:rPr>
            <w:rStyle w:val="Hipervnculo"/>
            <w:rFonts w:ascii="Times New Roman" w:hAnsi="Times New Roman" w:cs="Times New Roman"/>
            <w:sz w:val="20"/>
            <w:szCs w:val="20"/>
          </w:rPr>
          <w:t>http://www.udel.edu/chem/white/teaching/CHEM342.htm</w:t>
        </w:r>
      </w:hyperlink>
      <w:r w:rsidRPr="00094075">
        <w:rPr>
          <w:rFonts w:ascii="Times New Roman" w:hAnsi="Times New Roman" w:cs="Times New Roman"/>
          <w:color w:val="0000FF"/>
          <w:sz w:val="20"/>
          <w:szCs w:val="20"/>
        </w:rPr>
        <w:t>)</w:t>
      </w:r>
      <w:r w:rsidRPr="00094075">
        <w:rPr>
          <w:rFonts w:ascii="Times New Roman" w:hAnsi="Times New Roman" w:cs="Times New Roman"/>
          <w:color w:val="000000"/>
          <w:sz w:val="24"/>
          <w:szCs w:val="24"/>
        </w:rPr>
        <w:t>.</w:t>
      </w:r>
    </w:p>
    <w:p w:rsidR="00973217" w:rsidRPr="00094075" w:rsidRDefault="00973217" w:rsidP="00973217">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Tema: Construir un mapa conceptual de la Hemoglobina.</w:t>
      </w:r>
    </w:p>
    <w:p w:rsidR="00973217" w:rsidRPr="00094075" w:rsidRDefault="00973217" w:rsidP="00973217">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Objetivo de la Tarea: Presentar de una manera estructurada la comprensión del grupo</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acerca de la hemoglobina y si esta fue conocida por la ciencia antes de 1930.</w:t>
      </w:r>
    </w:p>
    <w:p w:rsidR="00973217" w:rsidRPr="00094075" w:rsidRDefault="00973217" w:rsidP="00973217">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¿Qué es un mapa conceptual? Presenta las relaciones entre un juego de conceptos e ideas</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conectados. Los conceptos son representados por solo una palabra encerrada en un</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rectángulo, al cual se conectan otros rectángulos de conceptos por medio de flechas. Una</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palabra o frase breve escrita sobre la flecha define la relación entre los conceptos</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conectados.</w:t>
      </w:r>
    </w:p>
    <w:p w:rsidR="00973217" w:rsidRDefault="00973217" w:rsidP="00973217">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Descripción de la actividad:</w:t>
      </w:r>
    </w:p>
    <w:p w:rsid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Construcción de un mapa conceptual:</w:t>
      </w:r>
    </w:p>
    <w:p w:rsidR="00FD31C8" w:rsidRPr="00094075" w:rsidRDefault="00FD31C8" w:rsidP="00973217">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FD31C8">
      <w:pPr>
        <w:autoSpaceDE w:val="0"/>
        <w:autoSpaceDN w:val="0"/>
        <w:adjustRightInd w:val="0"/>
        <w:spacing w:after="0" w:line="240" w:lineRule="auto"/>
        <w:ind w:left="708"/>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a) Fase de lluvia de ideas: ve a las notas y artículos que has leído en el curso</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revisando hechos, términos e ideas que consideres que están asociados con la</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hemoglobina. Elabora una lista de estos términos y llévalos a clase. Elijan a una</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persona en el grupo que anote en tarjetas las palabras o frases breves. Esto es un</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proceso de lluvia de ideas, así que se debe anotar toda idea que alguien del grupo</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piense que es importante y eviten cualquier discusión sobre la importancia de la</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idea. El objetivo es generar la mayor lista posible.</w:t>
      </w:r>
    </w:p>
    <w:p w:rsidR="00094075" w:rsidRDefault="00094075" w:rsidP="00FD31C8">
      <w:pPr>
        <w:autoSpaceDE w:val="0"/>
        <w:autoSpaceDN w:val="0"/>
        <w:adjustRightInd w:val="0"/>
        <w:spacing w:after="0" w:line="240" w:lineRule="auto"/>
        <w:ind w:left="708"/>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lastRenderedPageBreak/>
        <w:t>b) Fase de organización: Pongan sobre la mesa los conceptos de tal manera que sea</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fácil leerlos y, juntos, formen grupos y sub grupos de conceptos relacionados.</w:t>
      </w:r>
    </w:p>
    <w:p w:rsidR="00973217" w:rsidRPr="00094075" w:rsidRDefault="00973217" w:rsidP="00FD31C8">
      <w:pPr>
        <w:autoSpaceDE w:val="0"/>
        <w:autoSpaceDN w:val="0"/>
        <w:adjustRightInd w:val="0"/>
        <w:spacing w:after="0" w:line="240" w:lineRule="auto"/>
        <w:ind w:left="708"/>
        <w:jc w:val="both"/>
        <w:rPr>
          <w:rFonts w:ascii="Times New Roman" w:hAnsi="Times New Roman" w:cs="Times New Roman"/>
          <w:color w:val="000000"/>
          <w:sz w:val="24"/>
          <w:szCs w:val="24"/>
        </w:rPr>
      </w:pPr>
    </w:p>
    <w:p w:rsidR="00094075" w:rsidRPr="00094075" w:rsidRDefault="00094075" w:rsidP="00FD31C8">
      <w:pPr>
        <w:autoSpaceDE w:val="0"/>
        <w:autoSpaceDN w:val="0"/>
        <w:adjustRightInd w:val="0"/>
        <w:spacing w:after="0" w:line="240" w:lineRule="auto"/>
        <w:ind w:left="708"/>
        <w:rPr>
          <w:rFonts w:ascii="Times New Roman" w:hAnsi="Times New Roman" w:cs="Times New Roman"/>
          <w:color w:val="000000"/>
          <w:sz w:val="24"/>
          <w:szCs w:val="24"/>
        </w:rPr>
      </w:pPr>
      <w:r w:rsidRPr="00094075">
        <w:rPr>
          <w:rFonts w:ascii="Times New Roman" w:hAnsi="Times New Roman" w:cs="Times New Roman"/>
          <w:color w:val="000000"/>
          <w:sz w:val="24"/>
          <w:szCs w:val="24"/>
        </w:rPr>
        <w:t>Traten de agruparlos y organizarlos jerárquicamente. Identifiquen términos que</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representen estas categorías y agréguenlos. Siéntanse libres de organizar e</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introducir nuevos conceptos de los que se omitieron inicialmente. Percátense de</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que algunos conceptos pueden pertenecer en múltiples grupos, posteriormente</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esto será importante.</w:t>
      </w:r>
    </w:p>
    <w:p w:rsidR="00643593" w:rsidRDefault="00643593" w:rsidP="00FD31C8">
      <w:pPr>
        <w:autoSpaceDE w:val="0"/>
        <w:autoSpaceDN w:val="0"/>
        <w:adjustRightInd w:val="0"/>
        <w:spacing w:after="0" w:line="240" w:lineRule="auto"/>
        <w:ind w:left="708"/>
        <w:jc w:val="both"/>
        <w:rPr>
          <w:rFonts w:ascii="Times New Roman" w:hAnsi="Times New Roman" w:cs="Times New Roman"/>
          <w:color w:val="000000"/>
          <w:sz w:val="24"/>
          <w:szCs w:val="24"/>
        </w:rPr>
      </w:pPr>
    </w:p>
    <w:p w:rsidR="00094075" w:rsidRPr="00094075" w:rsidRDefault="00094075" w:rsidP="00FD31C8">
      <w:pPr>
        <w:autoSpaceDE w:val="0"/>
        <w:autoSpaceDN w:val="0"/>
        <w:adjustRightInd w:val="0"/>
        <w:spacing w:after="0" w:line="240" w:lineRule="auto"/>
        <w:ind w:left="708"/>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c) Fase de planeación: En un pedazo grande de papel, traten de acomodar la mejor</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representación de la comprensión colectiva de las relaciones y conexiones entre</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grupos. Siéntanse en libertad de reorganizar los elementos las veces que sean</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necesarias durante esta fase. Utilicen una jerarquía consistente en la cual los</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 xml:space="preserve">conceptos más importantes se encuentren en el centro o arriba. Los sub </w:t>
      </w:r>
      <w:r w:rsidR="00973217">
        <w:rPr>
          <w:rFonts w:ascii="Times New Roman" w:hAnsi="Times New Roman" w:cs="Times New Roman"/>
          <w:color w:val="000000"/>
          <w:sz w:val="24"/>
          <w:szCs w:val="24"/>
        </w:rPr>
        <w:t>–</w:t>
      </w:r>
      <w:r w:rsidRPr="00094075">
        <w:rPr>
          <w:rFonts w:ascii="Times New Roman" w:hAnsi="Times New Roman" w:cs="Times New Roman"/>
          <w:color w:val="000000"/>
          <w:sz w:val="24"/>
          <w:szCs w:val="24"/>
        </w:rPr>
        <w:t xml:space="preserve"> grupos</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colóquenlos cerca de los conceptos con que se relacionan. Piensen en términos de</w:t>
      </w:r>
      <w:r w:rsidR="00973217">
        <w:rPr>
          <w:rFonts w:ascii="Times New Roman" w:hAnsi="Times New Roman" w:cs="Times New Roman"/>
          <w:color w:val="000000"/>
          <w:sz w:val="24"/>
          <w:szCs w:val="24"/>
        </w:rPr>
        <w:t xml:space="preserve"> c</w:t>
      </w:r>
      <w:r w:rsidRPr="00094075">
        <w:rPr>
          <w:rFonts w:ascii="Times New Roman" w:hAnsi="Times New Roman" w:cs="Times New Roman"/>
          <w:color w:val="000000"/>
          <w:sz w:val="24"/>
          <w:szCs w:val="24"/>
        </w:rPr>
        <w:t>onexión de conceptos en una oración simple que muestre la relación entre ellos.</w:t>
      </w:r>
    </w:p>
    <w:p w:rsidR="00643593" w:rsidRDefault="00643593" w:rsidP="00FD31C8">
      <w:pPr>
        <w:autoSpaceDE w:val="0"/>
        <w:autoSpaceDN w:val="0"/>
        <w:adjustRightInd w:val="0"/>
        <w:spacing w:after="0" w:line="240" w:lineRule="auto"/>
        <w:ind w:left="708"/>
        <w:jc w:val="both"/>
        <w:rPr>
          <w:rFonts w:ascii="Times New Roman" w:hAnsi="Times New Roman" w:cs="Times New Roman"/>
          <w:color w:val="000000"/>
          <w:sz w:val="24"/>
          <w:szCs w:val="24"/>
        </w:rPr>
      </w:pPr>
    </w:p>
    <w:p w:rsidR="00094075" w:rsidRPr="00094075" w:rsidRDefault="00094075" w:rsidP="00FD31C8">
      <w:pPr>
        <w:autoSpaceDE w:val="0"/>
        <w:autoSpaceDN w:val="0"/>
        <w:adjustRightInd w:val="0"/>
        <w:spacing w:after="0" w:line="240" w:lineRule="auto"/>
        <w:ind w:left="708"/>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d) Fase de relaciones: Utilizando líneas con flechas, conecten y muestren las</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relaciones entre los conceptos. Escriban una palabra o frase breve por cada flecha</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para especificar la relación. Muchas flechas pueden originarse o terminar en un</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concepto importante.</w:t>
      </w:r>
    </w:p>
    <w:p w:rsidR="00643593" w:rsidRDefault="00643593" w:rsidP="00FD31C8">
      <w:pPr>
        <w:autoSpaceDE w:val="0"/>
        <w:autoSpaceDN w:val="0"/>
        <w:adjustRightInd w:val="0"/>
        <w:spacing w:after="0" w:line="240" w:lineRule="auto"/>
        <w:ind w:left="708"/>
        <w:jc w:val="both"/>
        <w:rPr>
          <w:rFonts w:ascii="Times New Roman" w:hAnsi="Times New Roman" w:cs="Times New Roman"/>
          <w:color w:val="000000"/>
          <w:sz w:val="24"/>
          <w:szCs w:val="24"/>
        </w:rPr>
      </w:pPr>
    </w:p>
    <w:p w:rsidR="00094075" w:rsidRDefault="00094075" w:rsidP="00FD31C8">
      <w:pPr>
        <w:autoSpaceDE w:val="0"/>
        <w:autoSpaceDN w:val="0"/>
        <w:adjustRightInd w:val="0"/>
        <w:spacing w:after="0" w:line="240" w:lineRule="auto"/>
        <w:ind w:left="708"/>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 Finalizando el Mapa Conceptual: Después de que tu grupo esté de acuerdo sobre</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la organización de los elementos necesitan convertir el mapa conceptual a un</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formato que otros compañeros puedan visualizar y discutir. Sean creativos en la</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elaboración del mapa, utilicen colores, formas para comunicar la comprensión del</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grupo acerca de la hemoglobina. Coloquen título a su mapa conceptual.</w:t>
      </w:r>
    </w:p>
    <w:p w:rsidR="00973217" w:rsidRPr="00094075" w:rsidRDefault="00973217" w:rsidP="00973217">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Auto evaluación y evaluación de los compañeros: Examinen y discutan los mapas</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conceptuales construidos por otros grupos. Identifica individualmente y jerarquiza 4</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mapas conceptuales en las siguientes categorías: Precisión, Organización, Apariencia y</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Creatividad.</w:t>
      </w:r>
    </w:p>
    <w:p w:rsidR="00094075" w:rsidRP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En grupo, discutan los mapas conceptuales y reporten por escrito sus conclusiones.</w:t>
      </w:r>
    </w:p>
    <w:p w:rsidR="00094075" w:rsidRP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Finalmente, como grupo evalúen los puntos fuertes y débiles de su mapa conceptual".</w:t>
      </w:r>
    </w:p>
    <w:p w:rsidR="00973217" w:rsidRDefault="00973217" w:rsidP="00973217">
      <w:pPr>
        <w:autoSpaceDE w:val="0"/>
        <w:autoSpaceDN w:val="0"/>
        <w:adjustRightInd w:val="0"/>
        <w:spacing w:after="0" w:line="240" w:lineRule="auto"/>
        <w:jc w:val="both"/>
        <w:rPr>
          <w:rFonts w:ascii="Times New Roman" w:hAnsi="Times New Roman" w:cs="Times New Roman"/>
          <w:b/>
          <w:bCs/>
          <w:color w:val="000000"/>
          <w:sz w:val="24"/>
          <w:szCs w:val="24"/>
        </w:rPr>
      </w:pPr>
    </w:p>
    <w:p w:rsidR="00094075" w:rsidRPr="00094075" w:rsidRDefault="00094075" w:rsidP="00973217">
      <w:pPr>
        <w:autoSpaceDE w:val="0"/>
        <w:autoSpaceDN w:val="0"/>
        <w:adjustRightInd w:val="0"/>
        <w:spacing w:after="0" w:line="240" w:lineRule="auto"/>
        <w:jc w:val="both"/>
        <w:rPr>
          <w:rFonts w:ascii="Times New Roman" w:hAnsi="Times New Roman" w:cs="Times New Roman"/>
          <w:b/>
          <w:bCs/>
          <w:color w:val="000000"/>
          <w:sz w:val="24"/>
          <w:szCs w:val="24"/>
        </w:rPr>
      </w:pPr>
      <w:r w:rsidRPr="00094075">
        <w:rPr>
          <w:rFonts w:ascii="Times New Roman" w:hAnsi="Times New Roman" w:cs="Times New Roman"/>
          <w:b/>
          <w:bCs/>
          <w:color w:val="000000"/>
          <w:sz w:val="24"/>
          <w:szCs w:val="24"/>
        </w:rPr>
        <w:t>Evaluación del compañero.</w:t>
      </w:r>
    </w:p>
    <w:p w:rsidR="00094075" w:rsidRP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A continuación se describe un formato que se ha aplicado para evaluar y retroalimentar el</w:t>
      </w:r>
      <w:r w:rsidR="00973217">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desempeño de los alumnos por sus propios compañeros de equipo.</w:t>
      </w:r>
    </w:p>
    <w:p w:rsid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Es importante señalar que si los alumnos usarán por primera vez este formato deben</w:t>
      </w:r>
      <w:r w:rsidR="00B12FB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recibir información sobre la importancia de la retroalimentación y el sentido de la misma</w:t>
      </w:r>
      <w:r w:rsidR="00B12FB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en el trabajo de grupo.</w:t>
      </w:r>
    </w:p>
    <w:p w:rsidR="00B12FB1" w:rsidRPr="00094075" w:rsidRDefault="00B12FB1" w:rsidP="00973217">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973217">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Ejemplo</w:t>
      </w:r>
      <w:r w:rsidRPr="00094075">
        <w:rPr>
          <w:rFonts w:ascii="Symbol" w:hAnsi="Symbol" w:cs="Symbol"/>
          <w:color w:val="000000"/>
          <w:sz w:val="16"/>
          <w:szCs w:val="16"/>
        </w:rPr>
        <w:t></w:t>
      </w:r>
      <w:r w:rsidRPr="00094075">
        <w:rPr>
          <w:rFonts w:ascii="Times New Roman" w:hAnsi="Times New Roman" w:cs="Times New Roman"/>
          <w:color w:val="000000"/>
          <w:sz w:val="24"/>
          <w:szCs w:val="24"/>
        </w:rPr>
        <w:t>:</w:t>
      </w:r>
    </w:p>
    <w:p w:rsidR="001F12D4" w:rsidRDefault="00094075" w:rsidP="00973217">
      <w:pPr>
        <w:autoSpaceDE w:val="0"/>
        <w:autoSpaceDN w:val="0"/>
        <w:adjustRightInd w:val="0"/>
        <w:spacing w:after="0" w:line="240" w:lineRule="auto"/>
        <w:jc w:val="both"/>
        <w:rPr>
          <w:rFonts w:ascii="Times New Roman" w:hAnsi="Times New Roman" w:cs="Times New Roman"/>
          <w:b/>
          <w:bCs/>
          <w:color w:val="000000"/>
          <w:sz w:val="24"/>
          <w:szCs w:val="24"/>
        </w:rPr>
      </w:pPr>
      <w:r w:rsidRPr="00094075">
        <w:rPr>
          <w:rFonts w:ascii="Times New Roman" w:hAnsi="Times New Roman" w:cs="Times New Roman"/>
          <w:color w:val="000000"/>
          <w:sz w:val="24"/>
          <w:szCs w:val="24"/>
        </w:rPr>
        <w:t>Para cada una de las categorías de evaluación, mostradas a continuación, coloca una "X"</w:t>
      </w:r>
      <w:r w:rsidR="00B12FB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en el cuadro que más se aproxime, en cuanto a descripción, a la persona que estás</w:t>
      </w:r>
      <w:r w:rsidR="00B12FB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evaluando. Llena una forma por cada miembro de tu grupo y por ti mismo.</w:t>
      </w:r>
    </w:p>
    <w:p w:rsidR="00BA122F" w:rsidRDefault="00BA122F" w:rsidP="00973217">
      <w:pPr>
        <w:autoSpaceDE w:val="0"/>
        <w:autoSpaceDN w:val="0"/>
        <w:adjustRightInd w:val="0"/>
        <w:spacing w:after="0" w:line="240" w:lineRule="auto"/>
        <w:jc w:val="both"/>
        <w:rPr>
          <w:rFonts w:ascii="Times New Roman" w:hAnsi="Times New Roman" w:cs="Times New Roman"/>
          <w:b/>
          <w:bCs/>
          <w:color w:val="000000"/>
          <w:sz w:val="24"/>
          <w:szCs w:val="24"/>
        </w:rPr>
      </w:pPr>
    </w:p>
    <w:p w:rsidR="00203AD8" w:rsidRDefault="00203AD8" w:rsidP="00973217">
      <w:pPr>
        <w:autoSpaceDE w:val="0"/>
        <w:autoSpaceDN w:val="0"/>
        <w:adjustRightInd w:val="0"/>
        <w:spacing w:after="0" w:line="240" w:lineRule="auto"/>
        <w:jc w:val="both"/>
        <w:rPr>
          <w:rFonts w:ascii="Times New Roman" w:hAnsi="Times New Roman" w:cs="Times New Roman"/>
          <w:b/>
          <w:bCs/>
          <w:color w:val="000000"/>
          <w:sz w:val="24"/>
          <w:szCs w:val="24"/>
        </w:rPr>
      </w:pPr>
    </w:p>
    <w:p w:rsidR="00203AD8" w:rsidRDefault="00203AD8" w:rsidP="00973217">
      <w:pPr>
        <w:autoSpaceDE w:val="0"/>
        <w:autoSpaceDN w:val="0"/>
        <w:adjustRightInd w:val="0"/>
        <w:spacing w:after="0" w:line="240" w:lineRule="auto"/>
        <w:jc w:val="both"/>
        <w:rPr>
          <w:rFonts w:ascii="Times New Roman" w:hAnsi="Times New Roman" w:cs="Times New Roman"/>
          <w:b/>
          <w:bCs/>
          <w:color w:val="000000"/>
          <w:sz w:val="24"/>
          <w:szCs w:val="24"/>
        </w:rPr>
      </w:pPr>
    </w:p>
    <w:p w:rsidR="00BA122F" w:rsidRDefault="00BA122F" w:rsidP="00973217">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Tablaconcuadrcula"/>
        <w:tblW w:w="0" w:type="auto"/>
        <w:shd w:val="clear" w:color="auto" w:fill="CCFFCC"/>
        <w:tblLook w:val="04A0"/>
      </w:tblPr>
      <w:tblGrid>
        <w:gridCol w:w="2518"/>
        <w:gridCol w:w="1559"/>
        <w:gridCol w:w="1843"/>
        <w:gridCol w:w="1843"/>
        <w:gridCol w:w="1843"/>
      </w:tblGrid>
      <w:tr w:rsidR="00FD31C8" w:rsidRPr="008A7304" w:rsidTr="00A5365F">
        <w:tc>
          <w:tcPr>
            <w:tcW w:w="2518" w:type="dxa"/>
            <w:shd w:val="clear" w:color="auto" w:fill="CCFFCC"/>
          </w:tcPr>
          <w:p w:rsidR="00FD31C8" w:rsidRPr="008A7304" w:rsidRDefault="00FD31C8"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b/>
                <w:bCs/>
                <w:color w:val="000000"/>
                <w:sz w:val="20"/>
                <w:szCs w:val="20"/>
              </w:rPr>
              <w:lastRenderedPageBreak/>
              <w:t xml:space="preserve">Categorías de Evaluación </w:t>
            </w:r>
          </w:p>
        </w:tc>
        <w:tc>
          <w:tcPr>
            <w:tcW w:w="1559" w:type="dxa"/>
            <w:shd w:val="clear" w:color="auto" w:fill="CCFFCC"/>
          </w:tcPr>
          <w:p w:rsidR="00FD31C8" w:rsidRPr="008A7304" w:rsidRDefault="00FD31C8"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color w:val="000000"/>
                <w:sz w:val="20"/>
                <w:szCs w:val="20"/>
              </w:rPr>
              <w:t>1 = Totalmente en desacuerdo</w:t>
            </w:r>
          </w:p>
        </w:tc>
        <w:tc>
          <w:tcPr>
            <w:tcW w:w="1843" w:type="dxa"/>
            <w:shd w:val="clear" w:color="auto" w:fill="CCFFCC"/>
          </w:tcPr>
          <w:p w:rsidR="00FD31C8" w:rsidRPr="008A7304" w:rsidRDefault="00FD31C8" w:rsidP="00FD31C8">
            <w:pPr>
              <w:autoSpaceDE w:val="0"/>
              <w:autoSpaceDN w:val="0"/>
              <w:adjustRightInd w:val="0"/>
              <w:jc w:val="both"/>
              <w:rPr>
                <w:rFonts w:ascii="Times New Roman" w:hAnsi="Times New Roman" w:cs="Times New Roman"/>
                <w:color w:val="000000"/>
                <w:sz w:val="20"/>
                <w:szCs w:val="20"/>
              </w:rPr>
            </w:pPr>
            <w:r w:rsidRPr="008A7304">
              <w:rPr>
                <w:rFonts w:ascii="Times New Roman" w:hAnsi="Times New Roman" w:cs="Times New Roman"/>
                <w:color w:val="000000"/>
                <w:sz w:val="20"/>
                <w:szCs w:val="20"/>
              </w:rPr>
              <w:t>2 = En desacuerdo</w:t>
            </w:r>
          </w:p>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FD31C8">
            <w:pPr>
              <w:autoSpaceDE w:val="0"/>
              <w:autoSpaceDN w:val="0"/>
              <w:adjustRightInd w:val="0"/>
              <w:jc w:val="both"/>
              <w:rPr>
                <w:rFonts w:ascii="Times New Roman" w:hAnsi="Times New Roman" w:cs="Times New Roman"/>
                <w:color w:val="000000"/>
                <w:sz w:val="20"/>
                <w:szCs w:val="20"/>
              </w:rPr>
            </w:pPr>
            <w:r w:rsidRPr="008A7304">
              <w:rPr>
                <w:rFonts w:ascii="Times New Roman" w:hAnsi="Times New Roman" w:cs="Times New Roman"/>
                <w:color w:val="000000"/>
                <w:sz w:val="20"/>
                <w:szCs w:val="20"/>
              </w:rPr>
              <w:t>3 = De acuerdo</w:t>
            </w:r>
          </w:p>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color w:val="000000"/>
                <w:sz w:val="20"/>
                <w:szCs w:val="20"/>
              </w:rPr>
              <w:t>4 = Totalmente de acuerdo</w:t>
            </w:r>
          </w:p>
        </w:tc>
      </w:tr>
      <w:tr w:rsidR="00FD31C8" w:rsidRPr="008A7304" w:rsidTr="00A5365F">
        <w:tc>
          <w:tcPr>
            <w:tcW w:w="2518" w:type="dxa"/>
            <w:shd w:val="clear" w:color="auto" w:fill="CCFFCC"/>
          </w:tcPr>
          <w:p w:rsidR="00FD31C8" w:rsidRPr="008A7304" w:rsidRDefault="001F12D4"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color w:val="000000"/>
                <w:sz w:val="20"/>
                <w:szCs w:val="20"/>
              </w:rPr>
              <w:t>1. Asiste a las actividades de grupo, aunque se  retrase un poco en la hora de llegada a la actividad.</w:t>
            </w:r>
          </w:p>
        </w:tc>
        <w:tc>
          <w:tcPr>
            <w:tcW w:w="1559"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r>
      <w:tr w:rsidR="00FD31C8" w:rsidRPr="008A7304" w:rsidTr="00A5365F">
        <w:tc>
          <w:tcPr>
            <w:tcW w:w="2518" w:type="dxa"/>
            <w:shd w:val="clear" w:color="auto" w:fill="CCFFCC"/>
          </w:tcPr>
          <w:p w:rsidR="00FD31C8" w:rsidRPr="008A7304" w:rsidRDefault="001F12D4"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color w:val="000000"/>
                <w:sz w:val="20"/>
                <w:szCs w:val="20"/>
              </w:rPr>
              <w:t>2. Termina todos los trabajos asignados al grupo a tiempo.</w:t>
            </w:r>
          </w:p>
        </w:tc>
        <w:tc>
          <w:tcPr>
            <w:tcW w:w="1559"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r>
      <w:tr w:rsidR="00FD31C8" w:rsidRPr="008A7304" w:rsidTr="00A5365F">
        <w:tc>
          <w:tcPr>
            <w:tcW w:w="2518" w:type="dxa"/>
            <w:shd w:val="clear" w:color="auto" w:fill="CCFFCC"/>
          </w:tcPr>
          <w:p w:rsidR="00FD31C8" w:rsidRPr="008A7304" w:rsidRDefault="001F12D4"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color w:val="000000"/>
                <w:sz w:val="20"/>
                <w:szCs w:val="20"/>
              </w:rPr>
              <w:t>3. Asiste a clase con el material leído y necesario para avanzar satisfactoriamente en las discusiones de grupo.</w:t>
            </w:r>
          </w:p>
        </w:tc>
        <w:tc>
          <w:tcPr>
            <w:tcW w:w="1559"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r>
      <w:tr w:rsidR="00FD31C8" w:rsidRPr="008A7304" w:rsidTr="00A5365F">
        <w:tc>
          <w:tcPr>
            <w:tcW w:w="2518" w:type="dxa"/>
            <w:shd w:val="clear" w:color="auto" w:fill="CCFFCC"/>
          </w:tcPr>
          <w:p w:rsidR="00FD31C8" w:rsidRPr="008A7304" w:rsidRDefault="001F12D4"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color w:val="000000"/>
                <w:sz w:val="20"/>
                <w:szCs w:val="20"/>
              </w:rPr>
              <w:t>4. Escucha atentamente las presentaciones de los demás.</w:t>
            </w:r>
          </w:p>
        </w:tc>
        <w:tc>
          <w:tcPr>
            <w:tcW w:w="1559"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r>
      <w:tr w:rsidR="00FD31C8" w:rsidRPr="008A7304" w:rsidTr="00A5365F">
        <w:tc>
          <w:tcPr>
            <w:tcW w:w="2518" w:type="dxa"/>
            <w:shd w:val="clear" w:color="auto" w:fill="CCFFCC"/>
          </w:tcPr>
          <w:p w:rsidR="00FD31C8" w:rsidRPr="008A7304" w:rsidRDefault="001F12D4"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color w:val="000000"/>
                <w:sz w:val="20"/>
                <w:szCs w:val="20"/>
              </w:rPr>
              <w:t>5. Contribuye a las discusiones en grupo.</w:t>
            </w:r>
          </w:p>
        </w:tc>
        <w:tc>
          <w:tcPr>
            <w:tcW w:w="1559"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r>
      <w:tr w:rsidR="00FD31C8" w:rsidRPr="008A7304" w:rsidTr="00A5365F">
        <w:tc>
          <w:tcPr>
            <w:tcW w:w="2518" w:type="dxa"/>
            <w:shd w:val="clear" w:color="auto" w:fill="CCFFCC"/>
          </w:tcPr>
          <w:p w:rsidR="00FD31C8" w:rsidRPr="008A7304" w:rsidRDefault="001F12D4"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color w:val="000000"/>
                <w:sz w:val="20"/>
                <w:szCs w:val="20"/>
              </w:rPr>
              <w:t>6. Tiene dominio sobre la información que se discute.</w:t>
            </w:r>
          </w:p>
        </w:tc>
        <w:tc>
          <w:tcPr>
            <w:tcW w:w="1559"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r>
      <w:tr w:rsidR="00FD31C8" w:rsidRPr="008A7304" w:rsidTr="00A5365F">
        <w:tc>
          <w:tcPr>
            <w:tcW w:w="2518" w:type="dxa"/>
            <w:shd w:val="clear" w:color="auto" w:fill="CCFFCC"/>
          </w:tcPr>
          <w:p w:rsidR="00FD31C8" w:rsidRPr="008A7304" w:rsidRDefault="001F12D4"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color w:val="000000"/>
                <w:sz w:val="20"/>
                <w:szCs w:val="20"/>
              </w:rPr>
              <w:t>7. Aporta información nueva y relevante en las discusiones que realiza el grupo.</w:t>
            </w:r>
          </w:p>
        </w:tc>
        <w:tc>
          <w:tcPr>
            <w:tcW w:w="1559"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r>
      <w:tr w:rsidR="00FD31C8" w:rsidRPr="008A7304" w:rsidTr="00A5365F">
        <w:tc>
          <w:tcPr>
            <w:tcW w:w="2518" w:type="dxa"/>
            <w:shd w:val="clear" w:color="auto" w:fill="CCFFCC"/>
          </w:tcPr>
          <w:p w:rsidR="00FD31C8" w:rsidRPr="008A7304" w:rsidRDefault="001F12D4"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color w:val="000000"/>
                <w:sz w:val="20"/>
                <w:szCs w:val="20"/>
              </w:rPr>
              <w:t>8. Utiliza el pizarrón para hacer más clara la presentación.</w:t>
            </w:r>
          </w:p>
        </w:tc>
        <w:tc>
          <w:tcPr>
            <w:tcW w:w="1559"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r>
      <w:tr w:rsidR="00FD31C8" w:rsidRPr="008A7304" w:rsidTr="00A5365F">
        <w:tc>
          <w:tcPr>
            <w:tcW w:w="2518" w:type="dxa"/>
            <w:shd w:val="clear" w:color="auto" w:fill="CCFFCC"/>
          </w:tcPr>
          <w:p w:rsidR="00FD31C8" w:rsidRPr="008A7304" w:rsidRDefault="001F12D4"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color w:val="000000"/>
                <w:sz w:val="20"/>
                <w:szCs w:val="20"/>
              </w:rPr>
              <w:t>9. Utiliza recursos apropiados para investigar sobre sus presentaciones.</w:t>
            </w:r>
          </w:p>
        </w:tc>
        <w:tc>
          <w:tcPr>
            <w:tcW w:w="1559"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r>
      <w:tr w:rsidR="00FD31C8" w:rsidRPr="008A7304" w:rsidTr="00A5365F">
        <w:tc>
          <w:tcPr>
            <w:tcW w:w="2518" w:type="dxa"/>
            <w:shd w:val="clear" w:color="auto" w:fill="CCFFCC"/>
          </w:tcPr>
          <w:p w:rsidR="00FD31C8" w:rsidRPr="008A7304" w:rsidRDefault="001F12D4"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color w:val="000000"/>
                <w:sz w:val="20"/>
                <w:szCs w:val="20"/>
              </w:rPr>
              <w:t>10. Presenta ideas lógicas y argumentos.</w:t>
            </w:r>
          </w:p>
        </w:tc>
        <w:tc>
          <w:tcPr>
            <w:tcW w:w="1559"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r>
      <w:tr w:rsidR="00FD31C8" w:rsidRPr="008A7304" w:rsidTr="00A5365F">
        <w:tc>
          <w:tcPr>
            <w:tcW w:w="2518" w:type="dxa"/>
            <w:shd w:val="clear" w:color="auto" w:fill="CCFFCC"/>
          </w:tcPr>
          <w:p w:rsidR="00FD31C8" w:rsidRPr="008A7304" w:rsidRDefault="001F12D4"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color w:val="000000"/>
                <w:sz w:val="20"/>
                <w:szCs w:val="20"/>
              </w:rPr>
              <w:t>11. Realiza preguntas que promueven un entendimiento con mayor claridad y profundidad en lo que respecta a la comprensión.</w:t>
            </w:r>
          </w:p>
        </w:tc>
        <w:tc>
          <w:tcPr>
            <w:tcW w:w="1559"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r>
      <w:tr w:rsidR="00FD31C8" w:rsidRPr="008A7304" w:rsidTr="00A5365F">
        <w:tc>
          <w:tcPr>
            <w:tcW w:w="2518" w:type="dxa"/>
            <w:shd w:val="clear" w:color="auto" w:fill="CCFFCC"/>
          </w:tcPr>
          <w:p w:rsidR="00FD31C8" w:rsidRPr="008A7304" w:rsidRDefault="001F12D4"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color w:val="000000"/>
                <w:sz w:val="20"/>
                <w:szCs w:val="20"/>
              </w:rPr>
              <w:t>12. Comunica ideas e información claramente.</w:t>
            </w:r>
          </w:p>
        </w:tc>
        <w:tc>
          <w:tcPr>
            <w:tcW w:w="1559"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r>
      <w:tr w:rsidR="00FD31C8" w:rsidRPr="008A7304" w:rsidTr="00A5365F">
        <w:tc>
          <w:tcPr>
            <w:tcW w:w="2518" w:type="dxa"/>
            <w:shd w:val="clear" w:color="auto" w:fill="CCFFCC"/>
          </w:tcPr>
          <w:p w:rsidR="00FD31C8" w:rsidRPr="008A7304" w:rsidRDefault="001F12D4" w:rsidP="001F12D4">
            <w:pPr>
              <w:autoSpaceDE w:val="0"/>
              <w:autoSpaceDN w:val="0"/>
              <w:adjustRightInd w:val="0"/>
              <w:jc w:val="both"/>
              <w:rPr>
                <w:rFonts w:ascii="Times New Roman" w:hAnsi="Times New Roman" w:cs="Times New Roman"/>
                <w:b/>
                <w:bCs/>
                <w:color w:val="000000"/>
                <w:sz w:val="20"/>
                <w:szCs w:val="20"/>
              </w:rPr>
            </w:pPr>
            <w:r w:rsidRPr="008A7304">
              <w:rPr>
                <w:rFonts w:ascii="Times New Roman" w:hAnsi="Times New Roman" w:cs="Times New Roman"/>
                <w:color w:val="000000"/>
                <w:sz w:val="20"/>
                <w:szCs w:val="20"/>
              </w:rPr>
              <w:t>13. Te ayuda a identificar e implementar técnicas en las que el grupo pueda funcionar mejor.</w:t>
            </w:r>
          </w:p>
        </w:tc>
        <w:tc>
          <w:tcPr>
            <w:tcW w:w="1559"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c>
          <w:tcPr>
            <w:tcW w:w="1843" w:type="dxa"/>
            <w:shd w:val="clear" w:color="auto" w:fill="CCFFCC"/>
          </w:tcPr>
          <w:p w:rsidR="00FD31C8" w:rsidRPr="008A7304" w:rsidRDefault="00FD31C8" w:rsidP="00973217">
            <w:pPr>
              <w:autoSpaceDE w:val="0"/>
              <w:autoSpaceDN w:val="0"/>
              <w:adjustRightInd w:val="0"/>
              <w:jc w:val="both"/>
              <w:rPr>
                <w:rFonts w:ascii="Times New Roman" w:hAnsi="Times New Roman" w:cs="Times New Roman"/>
                <w:b/>
                <w:bCs/>
                <w:color w:val="000000"/>
                <w:sz w:val="20"/>
                <w:szCs w:val="20"/>
              </w:rPr>
            </w:pPr>
          </w:p>
        </w:tc>
      </w:tr>
    </w:tbl>
    <w:p w:rsidR="00FD31C8" w:rsidRDefault="00FD31C8" w:rsidP="00973217">
      <w:pPr>
        <w:autoSpaceDE w:val="0"/>
        <w:autoSpaceDN w:val="0"/>
        <w:adjustRightInd w:val="0"/>
        <w:spacing w:after="0" w:line="240" w:lineRule="auto"/>
        <w:jc w:val="both"/>
        <w:rPr>
          <w:rFonts w:ascii="Times New Roman" w:hAnsi="Times New Roman" w:cs="Times New Roman"/>
          <w:b/>
          <w:bCs/>
          <w:color w:val="000000"/>
          <w:sz w:val="24"/>
          <w:szCs w:val="24"/>
        </w:rPr>
      </w:pPr>
    </w:p>
    <w:p w:rsidR="00094075" w:rsidRPr="00094075" w:rsidRDefault="00094075" w:rsidP="00973217">
      <w:pPr>
        <w:autoSpaceDE w:val="0"/>
        <w:autoSpaceDN w:val="0"/>
        <w:adjustRightInd w:val="0"/>
        <w:spacing w:after="0" w:line="240" w:lineRule="auto"/>
        <w:jc w:val="both"/>
        <w:rPr>
          <w:rFonts w:ascii="Times New Roman" w:hAnsi="Times New Roman" w:cs="Times New Roman"/>
          <w:i/>
          <w:iCs/>
          <w:color w:val="000000"/>
          <w:sz w:val="20"/>
          <w:szCs w:val="20"/>
          <w:lang w:val="en-US"/>
        </w:rPr>
      </w:pPr>
      <w:r w:rsidRPr="00094075">
        <w:rPr>
          <w:rFonts w:ascii="Symbol" w:hAnsi="Symbol" w:cs="Symbol"/>
          <w:color w:val="000000"/>
          <w:sz w:val="13"/>
          <w:szCs w:val="13"/>
        </w:rPr>
        <w:t></w:t>
      </w:r>
      <w:r w:rsidRPr="00094075">
        <w:rPr>
          <w:rFonts w:ascii="Symbol" w:hAnsi="Symbol" w:cs="Symbol"/>
          <w:color w:val="000000"/>
          <w:sz w:val="13"/>
          <w:szCs w:val="13"/>
        </w:rPr>
        <w:t></w:t>
      </w:r>
      <w:r w:rsidRPr="00094075">
        <w:rPr>
          <w:rFonts w:ascii="Times New Roman" w:hAnsi="Times New Roman" w:cs="Times New Roman"/>
          <w:color w:val="000000"/>
          <w:sz w:val="20"/>
          <w:szCs w:val="20"/>
          <w:lang w:val="en-US"/>
        </w:rPr>
        <w:t>“Assessing student achievement</w:t>
      </w:r>
      <w:r w:rsidRPr="00094075">
        <w:rPr>
          <w:rFonts w:ascii="Times New Roman" w:hAnsi="Times New Roman" w:cs="Times New Roman"/>
          <w:i/>
          <w:iCs/>
          <w:color w:val="000000"/>
          <w:sz w:val="20"/>
          <w:szCs w:val="20"/>
          <w:lang w:val="en-US"/>
        </w:rPr>
        <w:t>”. Assessment of problem based learning; students and classes.</w:t>
      </w:r>
    </w:p>
    <w:p w:rsidR="00094075" w:rsidRPr="00094075" w:rsidRDefault="00094075" w:rsidP="00973217">
      <w:pPr>
        <w:autoSpaceDE w:val="0"/>
        <w:autoSpaceDN w:val="0"/>
        <w:adjustRightInd w:val="0"/>
        <w:spacing w:after="0" w:line="240" w:lineRule="auto"/>
        <w:jc w:val="both"/>
        <w:rPr>
          <w:rFonts w:ascii="Times New Roman" w:hAnsi="Times New Roman" w:cs="Times New Roman"/>
          <w:color w:val="000000"/>
          <w:sz w:val="20"/>
          <w:szCs w:val="20"/>
        </w:rPr>
      </w:pPr>
      <w:r w:rsidRPr="00094075">
        <w:rPr>
          <w:rFonts w:ascii="Times New Roman" w:hAnsi="Times New Roman" w:cs="Times New Roman"/>
          <w:color w:val="0000FF"/>
          <w:sz w:val="20"/>
          <w:szCs w:val="20"/>
        </w:rPr>
        <w:t>http://edweb.sdsu.edu/clrit/learningtree/PBL/webassess/studentNclasses.html</w:t>
      </w:r>
      <w:r w:rsidRPr="00094075">
        <w:rPr>
          <w:rFonts w:ascii="Times New Roman" w:hAnsi="Times New Roman" w:cs="Times New Roman"/>
          <w:color w:val="000000"/>
          <w:sz w:val="20"/>
          <w:szCs w:val="20"/>
        </w:rPr>
        <w:t>. (29 Junio 1999).</w:t>
      </w:r>
    </w:p>
    <w:p w:rsidR="00B12FB1" w:rsidRDefault="00B12FB1" w:rsidP="00973217">
      <w:pPr>
        <w:autoSpaceDE w:val="0"/>
        <w:autoSpaceDN w:val="0"/>
        <w:adjustRightInd w:val="0"/>
        <w:spacing w:after="0" w:line="240" w:lineRule="auto"/>
        <w:jc w:val="both"/>
        <w:rPr>
          <w:rFonts w:ascii="Times New Roman" w:hAnsi="Times New Roman" w:cs="Times New Roman"/>
          <w:b/>
          <w:bCs/>
          <w:color w:val="000000"/>
          <w:sz w:val="24"/>
          <w:szCs w:val="24"/>
        </w:rPr>
      </w:pPr>
    </w:p>
    <w:p w:rsidR="00643593" w:rsidRDefault="00643593" w:rsidP="00973217">
      <w:pPr>
        <w:autoSpaceDE w:val="0"/>
        <w:autoSpaceDN w:val="0"/>
        <w:adjustRightInd w:val="0"/>
        <w:spacing w:after="0" w:line="240" w:lineRule="auto"/>
        <w:jc w:val="both"/>
        <w:rPr>
          <w:rFonts w:ascii="Times New Roman" w:hAnsi="Times New Roman" w:cs="Times New Roman"/>
          <w:b/>
          <w:bCs/>
          <w:color w:val="000000"/>
          <w:sz w:val="24"/>
          <w:szCs w:val="24"/>
        </w:rPr>
      </w:pPr>
    </w:p>
    <w:p w:rsidR="00643593" w:rsidRDefault="00643593" w:rsidP="00973217">
      <w:pPr>
        <w:autoSpaceDE w:val="0"/>
        <w:autoSpaceDN w:val="0"/>
        <w:adjustRightInd w:val="0"/>
        <w:spacing w:after="0" w:line="240" w:lineRule="auto"/>
        <w:jc w:val="both"/>
        <w:rPr>
          <w:rFonts w:ascii="Times New Roman" w:hAnsi="Times New Roman" w:cs="Times New Roman"/>
          <w:b/>
          <w:bCs/>
          <w:color w:val="000000"/>
          <w:sz w:val="24"/>
          <w:szCs w:val="24"/>
        </w:rPr>
      </w:pPr>
    </w:p>
    <w:p w:rsidR="00643593" w:rsidRDefault="00643593" w:rsidP="00973217">
      <w:pPr>
        <w:autoSpaceDE w:val="0"/>
        <w:autoSpaceDN w:val="0"/>
        <w:adjustRightInd w:val="0"/>
        <w:spacing w:after="0" w:line="240" w:lineRule="auto"/>
        <w:jc w:val="both"/>
        <w:rPr>
          <w:rFonts w:ascii="Times New Roman" w:hAnsi="Times New Roman" w:cs="Times New Roman"/>
          <w:b/>
          <w:bCs/>
          <w:color w:val="000000"/>
          <w:sz w:val="24"/>
          <w:szCs w:val="24"/>
        </w:rPr>
      </w:pPr>
    </w:p>
    <w:p w:rsidR="00203AD8" w:rsidRDefault="00203AD8" w:rsidP="00973217">
      <w:pPr>
        <w:autoSpaceDE w:val="0"/>
        <w:autoSpaceDN w:val="0"/>
        <w:adjustRightInd w:val="0"/>
        <w:spacing w:after="0" w:line="240" w:lineRule="auto"/>
        <w:jc w:val="both"/>
        <w:rPr>
          <w:rFonts w:ascii="Times New Roman" w:hAnsi="Times New Roman" w:cs="Times New Roman"/>
          <w:b/>
          <w:bCs/>
          <w:color w:val="000000"/>
          <w:sz w:val="24"/>
          <w:szCs w:val="24"/>
        </w:rPr>
      </w:pPr>
    </w:p>
    <w:p w:rsidR="00203AD8" w:rsidRDefault="00203AD8" w:rsidP="00973217">
      <w:pPr>
        <w:autoSpaceDE w:val="0"/>
        <w:autoSpaceDN w:val="0"/>
        <w:adjustRightInd w:val="0"/>
        <w:spacing w:after="0" w:line="240" w:lineRule="auto"/>
        <w:jc w:val="both"/>
        <w:rPr>
          <w:rFonts w:ascii="Times New Roman" w:hAnsi="Times New Roman" w:cs="Times New Roman"/>
          <w:b/>
          <w:bCs/>
          <w:color w:val="000000"/>
          <w:sz w:val="24"/>
          <w:szCs w:val="24"/>
        </w:rPr>
      </w:pPr>
    </w:p>
    <w:p w:rsidR="00203AD8" w:rsidRDefault="00203AD8" w:rsidP="00973217">
      <w:pPr>
        <w:autoSpaceDE w:val="0"/>
        <w:autoSpaceDN w:val="0"/>
        <w:adjustRightInd w:val="0"/>
        <w:spacing w:after="0" w:line="240" w:lineRule="auto"/>
        <w:jc w:val="both"/>
        <w:rPr>
          <w:rFonts w:ascii="Times New Roman" w:hAnsi="Times New Roman" w:cs="Times New Roman"/>
          <w:b/>
          <w:bCs/>
          <w:color w:val="000000"/>
          <w:sz w:val="24"/>
          <w:szCs w:val="24"/>
        </w:rPr>
      </w:pPr>
    </w:p>
    <w:p w:rsidR="00094075" w:rsidRPr="00094075" w:rsidRDefault="00094075" w:rsidP="00973217">
      <w:pPr>
        <w:autoSpaceDE w:val="0"/>
        <w:autoSpaceDN w:val="0"/>
        <w:adjustRightInd w:val="0"/>
        <w:spacing w:after="0" w:line="240" w:lineRule="auto"/>
        <w:jc w:val="both"/>
        <w:rPr>
          <w:rFonts w:ascii="Times New Roman" w:hAnsi="Times New Roman" w:cs="Times New Roman"/>
          <w:b/>
          <w:bCs/>
          <w:color w:val="000000"/>
          <w:sz w:val="24"/>
          <w:szCs w:val="24"/>
        </w:rPr>
      </w:pPr>
      <w:r w:rsidRPr="00094075">
        <w:rPr>
          <w:rFonts w:ascii="Times New Roman" w:hAnsi="Times New Roman" w:cs="Times New Roman"/>
          <w:b/>
          <w:bCs/>
          <w:color w:val="000000"/>
          <w:sz w:val="24"/>
          <w:szCs w:val="24"/>
        </w:rPr>
        <w:lastRenderedPageBreak/>
        <w:t>Evaluación al Tutor.</w:t>
      </w:r>
    </w:p>
    <w:p w:rsidR="00094075" w:rsidRPr="00094075" w:rsidRDefault="00094075" w:rsidP="00B12FB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Esta forma de Evaluación es utilizada en el Curso de Introducción a la Biología II de la</w:t>
      </w:r>
    </w:p>
    <w:p w:rsidR="00094075" w:rsidRPr="00094075" w:rsidRDefault="00094075" w:rsidP="00B12FB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Universidad de Delaware (http://www.udel.edu/pbl/cte/jan95-chem.html).</w:t>
      </w:r>
    </w:p>
    <w:p w:rsidR="00094075" w:rsidRPr="00094075" w:rsidRDefault="00094075" w:rsidP="00B12FB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Ejemplo:</w:t>
      </w:r>
    </w:p>
    <w:p w:rsidR="00094075" w:rsidRDefault="00094075" w:rsidP="00B12FB1">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Por favor, usa la siguiente forma para proveer retroalimentación a tu tutor acerca de cómo</w:t>
      </w:r>
      <w:r w:rsidR="00B12FB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puede ayudar al grupo de trabajo a lograr un nivel óptimo. Indica con una "X" en el</w:t>
      </w:r>
      <w:r w:rsidR="00B12FB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recuadro apropiado que describa con mayor precisión la manera en que tu tutor interactúa</w:t>
      </w:r>
      <w:r w:rsidR="00B12FB1">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tanto contigo como con el grupo.</w:t>
      </w:r>
    </w:p>
    <w:p w:rsidR="00BA122F" w:rsidRPr="00094075" w:rsidRDefault="00BA122F" w:rsidP="00B12FB1">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aconcuadrcula"/>
        <w:tblW w:w="9498" w:type="dxa"/>
        <w:shd w:val="clear" w:color="auto" w:fill="C6D9F1" w:themeFill="text2" w:themeFillTint="33"/>
        <w:tblLook w:val="04A0"/>
      </w:tblPr>
      <w:tblGrid>
        <w:gridCol w:w="2978"/>
        <w:gridCol w:w="1701"/>
        <w:gridCol w:w="1843"/>
        <w:gridCol w:w="1701"/>
        <w:gridCol w:w="1275"/>
      </w:tblGrid>
      <w:tr w:rsidR="002905A9" w:rsidTr="00643593">
        <w:tc>
          <w:tcPr>
            <w:tcW w:w="2978" w:type="dxa"/>
            <w:shd w:val="clear" w:color="auto" w:fill="C6D9F1" w:themeFill="text2" w:themeFillTint="33"/>
          </w:tcPr>
          <w:p w:rsidR="002905A9" w:rsidRDefault="002905A9" w:rsidP="00643593">
            <w:pPr>
              <w:autoSpaceDE w:val="0"/>
              <w:autoSpaceDN w:val="0"/>
              <w:adjustRightInd w:val="0"/>
              <w:jc w:val="center"/>
              <w:rPr>
                <w:rFonts w:ascii="Times New Roman" w:hAnsi="Times New Roman" w:cs="Times New Roman"/>
                <w:b/>
                <w:bCs/>
                <w:color w:val="000000"/>
                <w:sz w:val="24"/>
                <w:szCs w:val="24"/>
              </w:rPr>
            </w:pPr>
            <w:r w:rsidRPr="00094075">
              <w:rPr>
                <w:rFonts w:ascii="Times New Roman" w:hAnsi="Times New Roman" w:cs="Times New Roman"/>
                <w:b/>
                <w:bCs/>
                <w:color w:val="000000"/>
                <w:sz w:val="24"/>
                <w:szCs w:val="24"/>
              </w:rPr>
              <w:t>Categorías de Evaluación</w:t>
            </w:r>
          </w:p>
        </w:tc>
        <w:tc>
          <w:tcPr>
            <w:tcW w:w="1701" w:type="dxa"/>
            <w:shd w:val="clear" w:color="auto" w:fill="C6D9F1" w:themeFill="text2" w:themeFillTint="33"/>
          </w:tcPr>
          <w:p w:rsidR="002905A9" w:rsidRPr="00094075" w:rsidRDefault="002905A9" w:rsidP="00643593">
            <w:pPr>
              <w:autoSpaceDE w:val="0"/>
              <w:autoSpaceDN w:val="0"/>
              <w:adjustRightInd w:val="0"/>
              <w:rPr>
                <w:rFonts w:ascii="Times New Roman" w:hAnsi="Times New Roman" w:cs="Times New Roman"/>
                <w:color w:val="000000"/>
                <w:sz w:val="20"/>
                <w:szCs w:val="20"/>
              </w:rPr>
            </w:pPr>
            <w:r w:rsidRPr="00094075">
              <w:rPr>
                <w:rFonts w:ascii="Times New Roman" w:hAnsi="Times New Roman" w:cs="Times New Roman"/>
                <w:color w:val="000000"/>
                <w:sz w:val="20"/>
                <w:szCs w:val="20"/>
              </w:rPr>
              <w:t>1 =</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Totalmente en</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desacuerdo</w:t>
            </w:r>
          </w:p>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843" w:type="dxa"/>
            <w:shd w:val="clear" w:color="auto" w:fill="C6D9F1" w:themeFill="text2" w:themeFillTint="33"/>
          </w:tcPr>
          <w:p w:rsidR="002905A9" w:rsidRPr="00094075" w:rsidRDefault="002905A9" w:rsidP="00643593">
            <w:pPr>
              <w:autoSpaceDE w:val="0"/>
              <w:autoSpaceDN w:val="0"/>
              <w:adjustRightInd w:val="0"/>
              <w:rPr>
                <w:rFonts w:ascii="Times New Roman" w:hAnsi="Times New Roman" w:cs="Times New Roman"/>
                <w:color w:val="000000"/>
                <w:sz w:val="20"/>
                <w:szCs w:val="20"/>
              </w:rPr>
            </w:pPr>
            <w:r w:rsidRPr="00094075">
              <w:rPr>
                <w:rFonts w:ascii="Times New Roman" w:hAnsi="Times New Roman" w:cs="Times New Roman"/>
                <w:color w:val="000000"/>
                <w:sz w:val="20"/>
                <w:szCs w:val="20"/>
              </w:rPr>
              <w:t>2 =</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En</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desacuerdo</w:t>
            </w:r>
          </w:p>
          <w:p w:rsidR="002905A9" w:rsidRDefault="002905A9" w:rsidP="00643593">
            <w:pPr>
              <w:autoSpaceDE w:val="0"/>
              <w:autoSpaceDN w:val="0"/>
              <w:adjustRightInd w:val="0"/>
              <w:rPr>
                <w:rFonts w:ascii="Times New Roman" w:hAnsi="Times New Roman" w:cs="Times New Roman"/>
                <w:b/>
                <w:bCs/>
                <w:color w:val="000000"/>
                <w:sz w:val="24"/>
                <w:szCs w:val="24"/>
              </w:rPr>
            </w:pPr>
          </w:p>
        </w:tc>
        <w:tc>
          <w:tcPr>
            <w:tcW w:w="1701" w:type="dxa"/>
            <w:shd w:val="clear" w:color="auto" w:fill="C6D9F1" w:themeFill="text2" w:themeFillTint="33"/>
          </w:tcPr>
          <w:p w:rsidR="002905A9" w:rsidRPr="00094075" w:rsidRDefault="002905A9" w:rsidP="00643593">
            <w:pPr>
              <w:autoSpaceDE w:val="0"/>
              <w:autoSpaceDN w:val="0"/>
              <w:adjustRightInd w:val="0"/>
              <w:rPr>
                <w:rFonts w:ascii="Times New Roman" w:hAnsi="Times New Roman" w:cs="Times New Roman"/>
                <w:color w:val="000000"/>
                <w:sz w:val="20"/>
                <w:szCs w:val="20"/>
              </w:rPr>
            </w:pPr>
            <w:r w:rsidRPr="00094075">
              <w:rPr>
                <w:rFonts w:ascii="Times New Roman" w:hAnsi="Times New Roman" w:cs="Times New Roman"/>
                <w:color w:val="000000"/>
                <w:sz w:val="20"/>
                <w:szCs w:val="20"/>
              </w:rPr>
              <w:t>3 =</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De acuerdo</w:t>
            </w:r>
          </w:p>
          <w:p w:rsidR="002905A9" w:rsidRDefault="002905A9" w:rsidP="00643593">
            <w:pPr>
              <w:autoSpaceDE w:val="0"/>
              <w:autoSpaceDN w:val="0"/>
              <w:adjustRightInd w:val="0"/>
              <w:rPr>
                <w:rFonts w:ascii="Times New Roman" w:hAnsi="Times New Roman" w:cs="Times New Roman"/>
                <w:b/>
                <w:bCs/>
                <w:color w:val="000000"/>
                <w:sz w:val="24"/>
                <w:szCs w:val="24"/>
              </w:rPr>
            </w:pPr>
          </w:p>
        </w:tc>
        <w:tc>
          <w:tcPr>
            <w:tcW w:w="1275" w:type="dxa"/>
            <w:shd w:val="clear" w:color="auto" w:fill="C6D9F1" w:themeFill="text2" w:themeFillTint="33"/>
          </w:tcPr>
          <w:p w:rsidR="002905A9" w:rsidRDefault="002905A9" w:rsidP="00643593">
            <w:pPr>
              <w:autoSpaceDE w:val="0"/>
              <w:autoSpaceDN w:val="0"/>
              <w:adjustRightInd w:val="0"/>
              <w:rPr>
                <w:rFonts w:ascii="Times New Roman" w:hAnsi="Times New Roman" w:cs="Times New Roman"/>
                <w:color w:val="000000"/>
                <w:sz w:val="20"/>
                <w:szCs w:val="20"/>
              </w:rPr>
            </w:pPr>
            <w:r w:rsidRPr="00094075">
              <w:rPr>
                <w:rFonts w:ascii="Times New Roman" w:hAnsi="Times New Roman" w:cs="Times New Roman"/>
                <w:color w:val="000000"/>
                <w:sz w:val="20"/>
                <w:szCs w:val="20"/>
              </w:rPr>
              <w:t>4 =</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Totalmente</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de acuerdo</w:t>
            </w:r>
          </w:p>
          <w:p w:rsidR="002905A9" w:rsidRDefault="002905A9" w:rsidP="00643593">
            <w:pPr>
              <w:autoSpaceDE w:val="0"/>
              <w:autoSpaceDN w:val="0"/>
              <w:adjustRightInd w:val="0"/>
              <w:rPr>
                <w:rFonts w:ascii="Times New Roman" w:hAnsi="Times New Roman" w:cs="Times New Roman"/>
                <w:b/>
                <w:bCs/>
                <w:color w:val="000000"/>
                <w:sz w:val="24"/>
                <w:szCs w:val="24"/>
              </w:rPr>
            </w:pPr>
          </w:p>
        </w:tc>
      </w:tr>
      <w:tr w:rsidR="002905A9" w:rsidTr="00643593">
        <w:tc>
          <w:tcPr>
            <w:tcW w:w="2978" w:type="dxa"/>
            <w:shd w:val="clear" w:color="auto" w:fill="C6D9F1" w:themeFill="text2" w:themeFillTint="33"/>
          </w:tcPr>
          <w:p w:rsidR="002905A9" w:rsidRDefault="002905A9" w:rsidP="00643593">
            <w:pPr>
              <w:autoSpaceDE w:val="0"/>
              <w:autoSpaceDN w:val="0"/>
              <w:adjustRightInd w:val="0"/>
              <w:rPr>
                <w:rFonts w:ascii="Times New Roman" w:hAnsi="Times New Roman" w:cs="Times New Roman"/>
                <w:b/>
                <w:bCs/>
                <w:color w:val="000000"/>
                <w:sz w:val="24"/>
                <w:szCs w:val="24"/>
              </w:rPr>
            </w:pPr>
            <w:r w:rsidRPr="00094075">
              <w:rPr>
                <w:rFonts w:ascii="Times New Roman" w:hAnsi="Times New Roman" w:cs="Times New Roman"/>
                <w:color w:val="000000"/>
                <w:sz w:val="20"/>
                <w:szCs w:val="20"/>
              </w:rPr>
              <w:t>1. Muestra un interés activo en mi grupo, es</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honesto, amigable y se interesa por participar</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en los procesos del grupo.</w:t>
            </w:r>
            <w:r>
              <w:rPr>
                <w:rFonts w:ascii="Times New Roman" w:hAnsi="Times New Roman" w:cs="Times New Roman"/>
                <w:b/>
                <w:bCs/>
                <w:color w:val="000000"/>
                <w:sz w:val="24"/>
                <w:szCs w:val="24"/>
              </w:rPr>
              <w:t xml:space="preserve"> </w:t>
            </w: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843"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275"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r>
      <w:tr w:rsidR="002905A9" w:rsidTr="00643593">
        <w:tc>
          <w:tcPr>
            <w:tcW w:w="2978" w:type="dxa"/>
            <w:shd w:val="clear" w:color="auto" w:fill="C6D9F1" w:themeFill="text2" w:themeFillTint="33"/>
          </w:tcPr>
          <w:p w:rsidR="002905A9" w:rsidRDefault="002905A9" w:rsidP="00643593">
            <w:pPr>
              <w:autoSpaceDE w:val="0"/>
              <w:autoSpaceDN w:val="0"/>
              <w:adjustRightInd w:val="0"/>
              <w:rPr>
                <w:rFonts w:ascii="Times New Roman" w:hAnsi="Times New Roman" w:cs="Times New Roman"/>
                <w:b/>
                <w:bCs/>
                <w:color w:val="000000"/>
                <w:sz w:val="24"/>
                <w:szCs w:val="24"/>
              </w:rPr>
            </w:pPr>
            <w:r w:rsidRPr="00094075">
              <w:rPr>
                <w:rFonts w:ascii="Times New Roman" w:hAnsi="Times New Roman" w:cs="Times New Roman"/>
                <w:color w:val="000000"/>
                <w:sz w:val="20"/>
                <w:szCs w:val="20"/>
              </w:rPr>
              <w:t>2. Crea un ambiente relajado y abierto para</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iniciar una discusión.</w:t>
            </w: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843"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275"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r>
      <w:tr w:rsidR="002905A9" w:rsidTr="00643593">
        <w:tc>
          <w:tcPr>
            <w:tcW w:w="2978" w:type="dxa"/>
            <w:shd w:val="clear" w:color="auto" w:fill="C6D9F1" w:themeFill="text2" w:themeFillTint="33"/>
          </w:tcPr>
          <w:p w:rsidR="002905A9" w:rsidRDefault="002905A9" w:rsidP="00643593">
            <w:pPr>
              <w:autoSpaceDE w:val="0"/>
              <w:autoSpaceDN w:val="0"/>
              <w:adjustRightInd w:val="0"/>
              <w:rPr>
                <w:rFonts w:ascii="Times New Roman" w:hAnsi="Times New Roman" w:cs="Times New Roman"/>
                <w:b/>
                <w:bCs/>
                <w:color w:val="000000"/>
                <w:sz w:val="24"/>
                <w:szCs w:val="24"/>
              </w:rPr>
            </w:pPr>
            <w:r w:rsidRPr="00094075">
              <w:rPr>
                <w:rFonts w:ascii="Times New Roman" w:hAnsi="Times New Roman" w:cs="Times New Roman"/>
                <w:color w:val="000000"/>
                <w:sz w:val="20"/>
                <w:szCs w:val="20"/>
              </w:rPr>
              <w:t>3. Escucha y responde adecuadamente a mis</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problemas y preguntas.</w:t>
            </w: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843"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275"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r>
      <w:tr w:rsidR="002905A9" w:rsidTr="00643593">
        <w:tc>
          <w:tcPr>
            <w:tcW w:w="2978" w:type="dxa"/>
            <w:shd w:val="clear" w:color="auto" w:fill="C6D9F1" w:themeFill="text2" w:themeFillTint="33"/>
          </w:tcPr>
          <w:p w:rsidR="002905A9" w:rsidRDefault="002905A9" w:rsidP="00643593">
            <w:pPr>
              <w:autoSpaceDE w:val="0"/>
              <w:autoSpaceDN w:val="0"/>
              <w:adjustRightInd w:val="0"/>
              <w:rPr>
                <w:rFonts w:ascii="Times New Roman" w:hAnsi="Times New Roman" w:cs="Times New Roman"/>
                <w:b/>
                <w:bCs/>
                <w:color w:val="000000"/>
                <w:sz w:val="24"/>
                <w:szCs w:val="24"/>
              </w:rPr>
            </w:pPr>
            <w:r w:rsidRPr="00094075">
              <w:rPr>
                <w:rFonts w:ascii="Times New Roman" w:hAnsi="Times New Roman" w:cs="Times New Roman"/>
                <w:color w:val="000000"/>
                <w:sz w:val="20"/>
                <w:szCs w:val="20"/>
              </w:rPr>
              <w:t>4. Admite los conocimientos que él no sabe.</w:t>
            </w: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843"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275"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r>
      <w:tr w:rsidR="002905A9" w:rsidTr="00643593">
        <w:tc>
          <w:tcPr>
            <w:tcW w:w="2978" w:type="dxa"/>
            <w:shd w:val="clear" w:color="auto" w:fill="C6D9F1" w:themeFill="text2" w:themeFillTint="33"/>
          </w:tcPr>
          <w:p w:rsidR="002905A9" w:rsidRDefault="002905A9" w:rsidP="00643593">
            <w:pPr>
              <w:autoSpaceDE w:val="0"/>
              <w:autoSpaceDN w:val="0"/>
              <w:adjustRightInd w:val="0"/>
              <w:rPr>
                <w:rFonts w:ascii="Times New Roman" w:hAnsi="Times New Roman" w:cs="Times New Roman"/>
                <w:b/>
                <w:bCs/>
                <w:color w:val="000000"/>
                <w:sz w:val="24"/>
                <w:szCs w:val="24"/>
              </w:rPr>
            </w:pPr>
            <w:r w:rsidRPr="00094075">
              <w:rPr>
                <w:rFonts w:ascii="Times New Roman" w:hAnsi="Times New Roman" w:cs="Times New Roman"/>
                <w:color w:val="000000"/>
                <w:sz w:val="20"/>
                <w:szCs w:val="20"/>
              </w:rPr>
              <w:t>5. Ayuda a mi grupo a identificar la importancia</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de aprender temas y a describir temas</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aprendidos, para poderlos discutir.</w:t>
            </w: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843"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275"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r>
      <w:tr w:rsidR="002905A9" w:rsidTr="00643593">
        <w:tc>
          <w:tcPr>
            <w:tcW w:w="2978" w:type="dxa"/>
            <w:shd w:val="clear" w:color="auto" w:fill="C6D9F1" w:themeFill="text2" w:themeFillTint="33"/>
          </w:tcPr>
          <w:p w:rsidR="002905A9" w:rsidRDefault="002905A9" w:rsidP="00643593">
            <w:pPr>
              <w:autoSpaceDE w:val="0"/>
              <w:autoSpaceDN w:val="0"/>
              <w:adjustRightInd w:val="0"/>
              <w:rPr>
                <w:rFonts w:ascii="Times New Roman" w:hAnsi="Times New Roman" w:cs="Times New Roman"/>
                <w:b/>
                <w:bCs/>
                <w:color w:val="000000"/>
                <w:sz w:val="24"/>
                <w:szCs w:val="24"/>
              </w:rPr>
            </w:pPr>
            <w:r w:rsidRPr="00094075">
              <w:rPr>
                <w:rFonts w:ascii="Times New Roman" w:hAnsi="Times New Roman" w:cs="Times New Roman"/>
                <w:color w:val="000000"/>
                <w:sz w:val="20"/>
                <w:szCs w:val="20"/>
              </w:rPr>
              <w:t>6. Guía e interviene para mantener a mi grupo</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por el camino correcto además para seguir</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adelante a pesar de los problemas.</w:t>
            </w: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843"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275"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r>
      <w:tr w:rsidR="002905A9" w:rsidTr="00643593">
        <w:tc>
          <w:tcPr>
            <w:tcW w:w="2978" w:type="dxa"/>
            <w:shd w:val="clear" w:color="auto" w:fill="C6D9F1" w:themeFill="text2" w:themeFillTint="33"/>
          </w:tcPr>
          <w:p w:rsidR="002905A9" w:rsidRDefault="002905A9" w:rsidP="00643593">
            <w:pPr>
              <w:autoSpaceDE w:val="0"/>
              <w:autoSpaceDN w:val="0"/>
              <w:adjustRightInd w:val="0"/>
              <w:rPr>
                <w:rFonts w:ascii="Times New Roman" w:hAnsi="Times New Roman" w:cs="Times New Roman"/>
                <w:b/>
                <w:bCs/>
                <w:color w:val="000000"/>
                <w:sz w:val="24"/>
                <w:szCs w:val="24"/>
              </w:rPr>
            </w:pPr>
            <w:r w:rsidRPr="00094075">
              <w:rPr>
                <w:rFonts w:ascii="Times New Roman" w:hAnsi="Times New Roman" w:cs="Times New Roman"/>
                <w:color w:val="000000"/>
                <w:sz w:val="20"/>
                <w:szCs w:val="20"/>
              </w:rPr>
              <w:t>7. Sugiere recursos de aprendizaje apropiados y</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ayuda a mi grupo a aprender como</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encontrarlos.</w:t>
            </w: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843"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275"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r>
      <w:tr w:rsidR="002905A9" w:rsidTr="00643593">
        <w:tc>
          <w:tcPr>
            <w:tcW w:w="2978" w:type="dxa"/>
            <w:shd w:val="clear" w:color="auto" w:fill="C6D9F1" w:themeFill="text2" w:themeFillTint="33"/>
          </w:tcPr>
          <w:p w:rsidR="002905A9" w:rsidRDefault="002905A9" w:rsidP="00643593">
            <w:pPr>
              <w:autoSpaceDE w:val="0"/>
              <w:autoSpaceDN w:val="0"/>
              <w:adjustRightInd w:val="0"/>
              <w:rPr>
                <w:rFonts w:ascii="Times New Roman" w:hAnsi="Times New Roman" w:cs="Times New Roman"/>
                <w:b/>
                <w:bCs/>
                <w:color w:val="000000"/>
                <w:sz w:val="24"/>
                <w:szCs w:val="24"/>
              </w:rPr>
            </w:pPr>
            <w:r w:rsidRPr="00094075">
              <w:rPr>
                <w:rFonts w:ascii="Times New Roman" w:hAnsi="Times New Roman" w:cs="Times New Roman"/>
                <w:color w:val="000000"/>
                <w:sz w:val="20"/>
                <w:szCs w:val="20"/>
              </w:rPr>
              <w:t>8. Provee comentarios constructivos acerca de</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la información presentada.</w:t>
            </w: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843"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275"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r>
      <w:tr w:rsidR="002905A9" w:rsidTr="00643593">
        <w:tc>
          <w:tcPr>
            <w:tcW w:w="2978" w:type="dxa"/>
            <w:shd w:val="clear" w:color="auto" w:fill="C6D9F1" w:themeFill="text2" w:themeFillTint="33"/>
          </w:tcPr>
          <w:p w:rsidR="002905A9" w:rsidRDefault="002905A9" w:rsidP="00643593">
            <w:pPr>
              <w:autoSpaceDE w:val="0"/>
              <w:autoSpaceDN w:val="0"/>
              <w:adjustRightInd w:val="0"/>
              <w:rPr>
                <w:rFonts w:ascii="Times New Roman" w:hAnsi="Times New Roman" w:cs="Times New Roman"/>
                <w:b/>
                <w:bCs/>
                <w:color w:val="000000"/>
                <w:sz w:val="24"/>
                <w:szCs w:val="24"/>
              </w:rPr>
            </w:pPr>
            <w:r w:rsidRPr="00094075">
              <w:rPr>
                <w:rFonts w:ascii="Times New Roman" w:hAnsi="Times New Roman" w:cs="Times New Roman"/>
                <w:color w:val="000000"/>
                <w:sz w:val="20"/>
                <w:szCs w:val="20"/>
              </w:rPr>
              <w:t>9. Presenta buenos juicios acerca de cuando</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proveer y responder a una pregunta, y cuando</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orientar la pregunta para a los miembros del</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grupo.</w:t>
            </w: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843"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275"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r>
      <w:tr w:rsidR="002905A9" w:rsidTr="00643593">
        <w:tc>
          <w:tcPr>
            <w:tcW w:w="2978" w:type="dxa"/>
            <w:shd w:val="clear" w:color="auto" w:fill="C6D9F1" w:themeFill="text2" w:themeFillTint="33"/>
          </w:tcPr>
          <w:p w:rsidR="002905A9" w:rsidRDefault="002905A9" w:rsidP="00643593">
            <w:pPr>
              <w:autoSpaceDE w:val="0"/>
              <w:autoSpaceDN w:val="0"/>
              <w:adjustRightInd w:val="0"/>
              <w:rPr>
                <w:rFonts w:ascii="Times New Roman" w:hAnsi="Times New Roman" w:cs="Times New Roman"/>
                <w:b/>
                <w:bCs/>
                <w:color w:val="000000"/>
                <w:sz w:val="24"/>
                <w:szCs w:val="24"/>
              </w:rPr>
            </w:pPr>
            <w:r w:rsidRPr="00094075">
              <w:rPr>
                <w:rFonts w:ascii="Times New Roman" w:hAnsi="Times New Roman" w:cs="Times New Roman"/>
                <w:color w:val="000000"/>
                <w:sz w:val="20"/>
                <w:szCs w:val="20"/>
              </w:rPr>
              <w:t>10. Plantea preguntas que estimulan mi</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pensamiento y mi habilidad para analizar el</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problema.</w:t>
            </w: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843"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275"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r>
      <w:tr w:rsidR="002905A9" w:rsidTr="00643593">
        <w:tc>
          <w:tcPr>
            <w:tcW w:w="2978" w:type="dxa"/>
            <w:shd w:val="clear" w:color="auto" w:fill="C6D9F1" w:themeFill="text2" w:themeFillTint="33"/>
          </w:tcPr>
          <w:p w:rsidR="002905A9" w:rsidRDefault="002905A9" w:rsidP="00643593">
            <w:pPr>
              <w:autoSpaceDE w:val="0"/>
              <w:autoSpaceDN w:val="0"/>
              <w:adjustRightInd w:val="0"/>
              <w:rPr>
                <w:rFonts w:ascii="Times New Roman" w:hAnsi="Times New Roman" w:cs="Times New Roman"/>
                <w:b/>
                <w:bCs/>
                <w:color w:val="000000"/>
                <w:sz w:val="24"/>
                <w:szCs w:val="24"/>
              </w:rPr>
            </w:pPr>
            <w:r w:rsidRPr="00094075">
              <w:rPr>
                <w:rFonts w:ascii="Times New Roman" w:hAnsi="Times New Roman" w:cs="Times New Roman"/>
                <w:color w:val="000000"/>
                <w:sz w:val="20"/>
                <w:szCs w:val="20"/>
              </w:rPr>
              <w:t>11. Impulsa a los miembros del grupo para afinar</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y organizar sus presentaciones.</w:t>
            </w:r>
            <w:r>
              <w:rPr>
                <w:rFonts w:ascii="Times New Roman" w:hAnsi="Times New Roman" w:cs="Times New Roman"/>
                <w:b/>
                <w:bCs/>
                <w:color w:val="000000"/>
                <w:sz w:val="24"/>
                <w:szCs w:val="24"/>
              </w:rPr>
              <w:t xml:space="preserve"> </w:t>
            </w: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843"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275"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r>
      <w:tr w:rsidR="002905A9" w:rsidTr="00643593">
        <w:tc>
          <w:tcPr>
            <w:tcW w:w="2978" w:type="dxa"/>
            <w:shd w:val="clear" w:color="auto" w:fill="C6D9F1" w:themeFill="text2" w:themeFillTint="33"/>
          </w:tcPr>
          <w:p w:rsidR="002905A9" w:rsidRDefault="002905A9" w:rsidP="00643593">
            <w:pPr>
              <w:autoSpaceDE w:val="0"/>
              <w:autoSpaceDN w:val="0"/>
              <w:adjustRightInd w:val="0"/>
              <w:rPr>
                <w:rFonts w:ascii="Times New Roman" w:hAnsi="Times New Roman" w:cs="Times New Roman"/>
                <w:b/>
                <w:bCs/>
                <w:color w:val="000000"/>
                <w:sz w:val="24"/>
                <w:szCs w:val="24"/>
              </w:rPr>
            </w:pPr>
            <w:r w:rsidRPr="00094075">
              <w:rPr>
                <w:rFonts w:ascii="Times New Roman" w:hAnsi="Times New Roman" w:cs="Times New Roman"/>
                <w:color w:val="000000"/>
                <w:sz w:val="20"/>
                <w:szCs w:val="20"/>
              </w:rPr>
              <w:t>12. Guía a mi grupo en planear que es lo que</w:t>
            </w:r>
            <w:r>
              <w:rPr>
                <w:rFonts w:ascii="Times New Roman" w:hAnsi="Times New Roman" w:cs="Times New Roman"/>
                <w:color w:val="000000"/>
                <w:sz w:val="20"/>
                <w:szCs w:val="20"/>
              </w:rPr>
              <w:t xml:space="preserve"> </w:t>
            </w:r>
            <w:r w:rsidRPr="00094075">
              <w:rPr>
                <w:rFonts w:ascii="Times New Roman" w:hAnsi="Times New Roman" w:cs="Times New Roman"/>
                <w:color w:val="000000"/>
                <w:sz w:val="20"/>
                <w:szCs w:val="20"/>
              </w:rPr>
              <w:t>podemos hacer mejor la próxima vez.</w:t>
            </w: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843"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701"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c>
          <w:tcPr>
            <w:tcW w:w="1275" w:type="dxa"/>
            <w:shd w:val="clear" w:color="auto" w:fill="C6D9F1" w:themeFill="text2" w:themeFillTint="33"/>
          </w:tcPr>
          <w:p w:rsidR="002905A9" w:rsidRDefault="002905A9" w:rsidP="00B12FB1">
            <w:pPr>
              <w:autoSpaceDE w:val="0"/>
              <w:autoSpaceDN w:val="0"/>
              <w:adjustRightInd w:val="0"/>
              <w:jc w:val="both"/>
              <w:rPr>
                <w:rFonts w:ascii="Times New Roman" w:hAnsi="Times New Roman" w:cs="Times New Roman"/>
                <w:b/>
                <w:bCs/>
                <w:color w:val="000000"/>
                <w:sz w:val="24"/>
                <w:szCs w:val="24"/>
              </w:rPr>
            </w:pPr>
          </w:p>
        </w:tc>
      </w:tr>
    </w:tbl>
    <w:p w:rsidR="00B12FB1" w:rsidRDefault="00B12FB1" w:rsidP="00B12FB1">
      <w:pPr>
        <w:autoSpaceDE w:val="0"/>
        <w:autoSpaceDN w:val="0"/>
        <w:adjustRightInd w:val="0"/>
        <w:spacing w:after="0" w:line="240" w:lineRule="auto"/>
        <w:jc w:val="both"/>
        <w:rPr>
          <w:rFonts w:ascii="Times New Roman" w:hAnsi="Times New Roman" w:cs="Times New Roman"/>
          <w:b/>
          <w:bCs/>
          <w:color w:val="000000"/>
          <w:sz w:val="24"/>
          <w:szCs w:val="24"/>
        </w:rPr>
      </w:pPr>
    </w:p>
    <w:p w:rsidR="00B12FB1" w:rsidRPr="00094075" w:rsidRDefault="00B12FB1" w:rsidP="00B12FB1">
      <w:pPr>
        <w:autoSpaceDE w:val="0"/>
        <w:autoSpaceDN w:val="0"/>
        <w:adjustRightInd w:val="0"/>
        <w:spacing w:after="0" w:line="240" w:lineRule="auto"/>
        <w:jc w:val="both"/>
        <w:rPr>
          <w:rFonts w:ascii="Times New Roman" w:hAnsi="Times New Roman" w:cs="Times New Roman"/>
          <w:color w:val="000000"/>
          <w:sz w:val="20"/>
          <w:szCs w:val="20"/>
        </w:rPr>
      </w:pPr>
    </w:p>
    <w:p w:rsidR="00094075" w:rsidRPr="00094075" w:rsidRDefault="00094075" w:rsidP="006251A3">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Por favor usa el espacio al final de la forma, para responder a las siguientes dos</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preguntas. Asegúrate de relacionar tus respuestas con las calificaciones que seleccionaste</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anteriormente.</w:t>
      </w:r>
    </w:p>
    <w:p w:rsidR="005C5F0C" w:rsidRDefault="005C5F0C" w:rsidP="005C5F0C">
      <w:pPr>
        <w:autoSpaceDE w:val="0"/>
        <w:autoSpaceDN w:val="0"/>
        <w:adjustRightInd w:val="0"/>
        <w:spacing w:after="0" w:line="240" w:lineRule="auto"/>
        <w:ind w:left="567"/>
        <w:jc w:val="both"/>
        <w:rPr>
          <w:rFonts w:ascii="Symbol" w:hAnsi="Symbol" w:cs="Symbol"/>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Describe las técnicas, que tu tutor te enseña, y que más te ayudan para aprender.</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Describe la forma en que tu tutor puede brindarte ayuda adicional</w:t>
      </w:r>
    </w:p>
    <w:p w:rsidR="006251A3" w:rsidRDefault="006251A3" w:rsidP="005C5F0C">
      <w:pPr>
        <w:autoSpaceDE w:val="0"/>
        <w:autoSpaceDN w:val="0"/>
        <w:adjustRightInd w:val="0"/>
        <w:spacing w:after="0" w:line="240" w:lineRule="auto"/>
        <w:ind w:left="567"/>
        <w:jc w:val="both"/>
        <w:rPr>
          <w:rFonts w:ascii="Times New Roman" w:hAnsi="Times New Roman" w:cs="Times New Roman"/>
          <w:b/>
          <w:bCs/>
          <w:color w:val="000000"/>
          <w:sz w:val="28"/>
          <w:szCs w:val="28"/>
        </w:rPr>
      </w:pPr>
    </w:p>
    <w:p w:rsidR="006251A3" w:rsidRDefault="006251A3" w:rsidP="006251A3">
      <w:pPr>
        <w:autoSpaceDE w:val="0"/>
        <w:autoSpaceDN w:val="0"/>
        <w:adjustRightInd w:val="0"/>
        <w:spacing w:after="0" w:line="240" w:lineRule="auto"/>
        <w:jc w:val="both"/>
        <w:rPr>
          <w:rFonts w:ascii="Times New Roman" w:hAnsi="Times New Roman" w:cs="Times New Roman"/>
          <w:b/>
          <w:bCs/>
          <w:color w:val="000000"/>
          <w:sz w:val="28"/>
          <w:szCs w:val="28"/>
        </w:rPr>
      </w:pPr>
    </w:p>
    <w:p w:rsidR="00094075" w:rsidRDefault="00094075" w:rsidP="006251A3">
      <w:pPr>
        <w:autoSpaceDE w:val="0"/>
        <w:autoSpaceDN w:val="0"/>
        <w:adjustRightInd w:val="0"/>
        <w:spacing w:after="0" w:line="240" w:lineRule="auto"/>
        <w:jc w:val="both"/>
        <w:rPr>
          <w:rFonts w:ascii="Times New Roman" w:hAnsi="Times New Roman" w:cs="Times New Roman"/>
          <w:b/>
          <w:bCs/>
          <w:color w:val="548DD4" w:themeColor="text2" w:themeTint="99"/>
          <w:sz w:val="28"/>
          <w:szCs w:val="28"/>
        </w:rPr>
      </w:pPr>
      <w:r w:rsidRPr="006251A3">
        <w:rPr>
          <w:rFonts w:ascii="Times New Roman" w:hAnsi="Times New Roman" w:cs="Times New Roman"/>
          <w:b/>
          <w:bCs/>
          <w:color w:val="548DD4" w:themeColor="text2" w:themeTint="99"/>
          <w:sz w:val="28"/>
          <w:szCs w:val="28"/>
        </w:rPr>
        <w:t>Dificultades y barreras para poner en práctica el ABP como técnica</w:t>
      </w:r>
      <w:r w:rsidR="006251A3" w:rsidRPr="006251A3">
        <w:rPr>
          <w:rFonts w:ascii="Times New Roman" w:hAnsi="Times New Roman" w:cs="Times New Roman"/>
          <w:b/>
          <w:bCs/>
          <w:color w:val="548DD4" w:themeColor="text2" w:themeTint="99"/>
          <w:sz w:val="28"/>
          <w:szCs w:val="28"/>
        </w:rPr>
        <w:t xml:space="preserve"> </w:t>
      </w:r>
      <w:r w:rsidRPr="006251A3">
        <w:rPr>
          <w:rFonts w:ascii="Times New Roman" w:hAnsi="Times New Roman" w:cs="Times New Roman"/>
          <w:b/>
          <w:bCs/>
          <w:color w:val="548DD4" w:themeColor="text2" w:themeTint="99"/>
          <w:sz w:val="28"/>
          <w:szCs w:val="28"/>
        </w:rPr>
        <w:t>didáctica</w:t>
      </w:r>
    </w:p>
    <w:p w:rsidR="006251A3" w:rsidRPr="006251A3" w:rsidRDefault="006251A3" w:rsidP="006251A3">
      <w:pPr>
        <w:autoSpaceDE w:val="0"/>
        <w:autoSpaceDN w:val="0"/>
        <w:adjustRightInd w:val="0"/>
        <w:spacing w:after="0" w:line="240" w:lineRule="auto"/>
        <w:jc w:val="both"/>
        <w:rPr>
          <w:rFonts w:ascii="Times New Roman" w:hAnsi="Times New Roman" w:cs="Times New Roman"/>
          <w:b/>
          <w:bCs/>
          <w:color w:val="548DD4" w:themeColor="text2" w:themeTint="99"/>
          <w:sz w:val="28"/>
          <w:szCs w:val="28"/>
        </w:rPr>
      </w:pPr>
    </w:p>
    <w:p w:rsidR="00094075" w:rsidRPr="00094075" w:rsidRDefault="00094075" w:rsidP="006251A3">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El método de aprendizaje basado en problemas implica cambio y un cambio en casi todas</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las circunstancias tiene como respuesta ciertas dificultades e incluso ciertas barreras. En</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este apartado se describen algunas situaciones asociadas con dichas dificultades.</w:t>
      </w:r>
    </w:p>
    <w:p w:rsidR="006251A3" w:rsidRDefault="006251A3" w:rsidP="006251A3">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Default="00094075" w:rsidP="006251A3">
      <w:pPr>
        <w:autoSpaceDE w:val="0"/>
        <w:autoSpaceDN w:val="0"/>
        <w:adjustRightInd w:val="0"/>
        <w:spacing w:after="0" w:line="240" w:lineRule="auto"/>
        <w:jc w:val="both"/>
        <w:rPr>
          <w:rFonts w:ascii="Times New Roman" w:hAnsi="Times New Roman" w:cs="Times New Roman"/>
          <w:b/>
          <w:i/>
          <w:iCs/>
          <w:color w:val="000000"/>
          <w:sz w:val="24"/>
          <w:szCs w:val="24"/>
        </w:rPr>
      </w:pPr>
      <w:r w:rsidRPr="006251A3">
        <w:rPr>
          <w:rFonts w:ascii="Times New Roman" w:hAnsi="Times New Roman" w:cs="Times New Roman"/>
          <w:b/>
          <w:i/>
          <w:iCs/>
          <w:color w:val="000000"/>
          <w:sz w:val="24"/>
          <w:szCs w:val="24"/>
        </w:rPr>
        <w:t>Es una transición difícil:</w:t>
      </w:r>
    </w:p>
    <w:p w:rsidR="006251A3" w:rsidRPr="006251A3" w:rsidRDefault="006251A3" w:rsidP="006251A3">
      <w:pPr>
        <w:autoSpaceDE w:val="0"/>
        <w:autoSpaceDN w:val="0"/>
        <w:adjustRightInd w:val="0"/>
        <w:spacing w:after="0" w:line="240" w:lineRule="auto"/>
        <w:jc w:val="both"/>
        <w:rPr>
          <w:rFonts w:ascii="Times New Roman" w:hAnsi="Times New Roman" w:cs="Times New Roman"/>
          <w:b/>
          <w:i/>
          <w:iCs/>
          <w:color w:val="000000"/>
          <w:sz w:val="24"/>
          <w:szCs w:val="24"/>
        </w:rPr>
      </w:pPr>
    </w:p>
    <w:p w:rsidR="00094075" w:rsidRPr="00094075" w:rsidRDefault="00094075" w:rsidP="006251A3">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Iniciar el trabajo con el ABP no es algo que puede hacerse con facilidad o rápidamente,</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tanto alumnos como maestros deben cambiar su perspectiva de aprendizaje, deben asumir</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responsabilidades y realizar acciones que no son comunes en un ambiente de aprendizaje</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convencional.</w:t>
      </w:r>
    </w:p>
    <w:p w:rsidR="006251A3" w:rsidRDefault="006251A3" w:rsidP="006251A3">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Pr="006251A3" w:rsidRDefault="00094075" w:rsidP="006251A3">
      <w:pPr>
        <w:autoSpaceDE w:val="0"/>
        <w:autoSpaceDN w:val="0"/>
        <w:adjustRightInd w:val="0"/>
        <w:spacing w:after="0" w:line="240" w:lineRule="auto"/>
        <w:jc w:val="both"/>
        <w:rPr>
          <w:rFonts w:ascii="Times New Roman" w:hAnsi="Times New Roman" w:cs="Times New Roman"/>
          <w:b/>
          <w:i/>
          <w:iCs/>
          <w:color w:val="000000"/>
          <w:sz w:val="24"/>
          <w:szCs w:val="24"/>
        </w:rPr>
      </w:pPr>
      <w:r w:rsidRPr="006251A3">
        <w:rPr>
          <w:rFonts w:ascii="Times New Roman" w:hAnsi="Times New Roman" w:cs="Times New Roman"/>
          <w:b/>
          <w:i/>
          <w:iCs/>
          <w:color w:val="000000"/>
          <w:sz w:val="24"/>
          <w:szCs w:val="24"/>
        </w:rPr>
        <w:t>Modificación curricular:</w:t>
      </w:r>
    </w:p>
    <w:p w:rsidR="006251A3" w:rsidRPr="00094075" w:rsidRDefault="006251A3" w:rsidP="006251A3">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Pr="00094075" w:rsidRDefault="00094075" w:rsidP="006251A3">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Al trabajar en base a problemas los contenidos de aprendizaje pueden abordarse de una</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forma distinta, desde muchos ángulos, con mayor profundidad, desde diferentes</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disciplinas, por lo cual existe la necesidad de hacer un análisis de las relaciones de los</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contenidos de los diferentes cursos. Lo anterior evitará que se presenten duplicaciones en</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los contenidos de distintas materias.</w:t>
      </w:r>
    </w:p>
    <w:p w:rsidR="006251A3" w:rsidRDefault="006251A3" w:rsidP="006251A3">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Pr="006251A3" w:rsidRDefault="00094075" w:rsidP="006251A3">
      <w:pPr>
        <w:autoSpaceDE w:val="0"/>
        <w:autoSpaceDN w:val="0"/>
        <w:adjustRightInd w:val="0"/>
        <w:spacing w:after="0" w:line="240" w:lineRule="auto"/>
        <w:jc w:val="both"/>
        <w:rPr>
          <w:rFonts w:ascii="Times New Roman" w:hAnsi="Times New Roman" w:cs="Times New Roman"/>
          <w:b/>
          <w:i/>
          <w:iCs/>
          <w:color w:val="000000"/>
          <w:sz w:val="24"/>
          <w:szCs w:val="24"/>
        </w:rPr>
      </w:pPr>
      <w:r w:rsidRPr="006251A3">
        <w:rPr>
          <w:rFonts w:ascii="Times New Roman" w:hAnsi="Times New Roman" w:cs="Times New Roman"/>
          <w:b/>
          <w:i/>
          <w:iCs/>
          <w:color w:val="000000"/>
          <w:sz w:val="24"/>
          <w:szCs w:val="24"/>
        </w:rPr>
        <w:t>Se requiere de más tiempo:</w:t>
      </w:r>
    </w:p>
    <w:p w:rsidR="00094075" w:rsidRPr="00094075" w:rsidRDefault="00094075" w:rsidP="006251A3">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En el ABP no es posible transferir información de manera rápida como en métodos</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convencionales. Al trabajar con el ABP existe mayor necesidad de tiempo por parte de</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los alumnos para lograr los aprendizajes. También se requiere más tiempo por parte de</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los profesores para preparar los problemas y atender a los alumnos en asesorías y</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retroalimentación. El ABP no puede ser considerado como un método rápido y al menos</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ese no es uno de sus objetivos.</w:t>
      </w:r>
    </w:p>
    <w:p w:rsidR="006251A3" w:rsidRDefault="006251A3" w:rsidP="006251A3">
      <w:pPr>
        <w:autoSpaceDE w:val="0"/>
        <w:autoSpaceDN w:val="0"/>
        <w:adjustRightInd w:val="0"/>
        <w:spacing w:after="0" w:line="240" w:lineRule="auto"/>
        <w:jc w:val="both"/>
        <w:rPr>
          <w:rFonts w:ascii="Times New Roman" w:hAnsi="Times New Roman" w:cs="Times New Roman"/>
          <w:i/>
          <w:iCs/>
          <w:color w:val="000000"/>
          <w:sz w:val="24"/>
          <w:szCs w:val="24"/>
        </w:rPr>
      </w:pPr>
    </w:p>
    <w:p w:rsidR="00094075" w:rsidRPr="006251A3" w:rsidRDefault="00094075" w:rsidP="006251A3">
      <w:pPr>
        <w:autoSpaceDE w:val="0"/>
        <w:autoSpaceDN w:val="0"/>
        <w:adjustRightInd w:val="0"/>
        <w:spacing w:after="0" w:line="240" w:lineRule="auto"/>
        <w:jc w:val="both"/>
        <w:rPr>
          <w:rFonts w:ascii="Times New Roman" w:hAnsi="Times New Roman" w:cs="Times New Roman"/>
          <w:b/>
          <w:i/>
          <w:iCs/>
          <w:color w:val="000000"/>
          <w:sz w:val="24"/>
          <w:szCs w:val="24"/>
        </w:rPr>
      </w:pPr>
      <w:r w:rsidRPr="006251A3">
        <w:rPr>
          <w:rFonts w:ascii="Times New Roman" w:hAnsi="Times New Roman" w:cs="Times New Roman"/>
          <w:b/>
          <w:i/>
          <w:iCs/>
          <w:color w:val="000000"/>
          <w:sz w:val="24"/>
          <w:szCs w:val="24"/>
        </w:rPr>
        <w:t>El ABP es más costoso:</w:t>
      </w:r>
    </w:p>
    <w:p w:rsidR="00094075" w:rsidRDefault="00094075" w:rsidP="006251A3">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Se considera que el ABP es costoso en la medida en que se requiere mayor capacitación y</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tiempo para lograr los objetivos de aprendizaje. Si se trabaja bajo el esquema ortodoxo de</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ABP, es decir sólo trabajar con grupos de seis a ocho alumnos con la asesoría de un tutor,</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definitivamente es un método costoso. Bajo la perspectiva en que se ha planteado en este</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documento, es decir el ABP como una técnica didáctica, se está considerando el trabajo</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en grupos de hasta 40 alumnos para luego conformarlos en grupos pequeños.</w:t>
      </w:r>
    </w:p>
    <w:p w:rsidR="006251A3" w:rsidRPr="00094075" w:rsidRDefault="006251A3" w:rsidP="006251A3">
      <w:pPr>
        <w:autoSpaceDE w:val="0"/>
        <w:autoSpaceDN w:val="0"/>
        <w:adjustRightInd w:val="0"/>
        <w:spacing w:after="0" w:line="240" w:lineRule="auto"/>
        <w:jc w:val="both"/>
        <w:rPr>
          <w:rFonts w:ascii="Times New Roman" w:hAnsi="Times New Roman" w:cs="Times New Roman"/>
          <w:color w:val="000000"/>
          <w:sz w:val="24"/>
          <w:szCs w:val="24"/>
        </w:rPr>
      </w:pPr>
    </w:p>
    <w:p w:rsidR="00094075" w:rsidRPr="006251A3" w:rsidRDefault="00094075" w:rsidP="006251A3">
      <w:pPr>
        <w:autoSpaceDE w:val="0"/>
        <w:autoSpaceDN w:val="0"/>
        <w:adjustRightInd w:val="0"/>
        <w:spacing w:after="0" w:line="240" w:lineRule="auto"/>
        <w:jc w:val="both"/>
        <w:rPr>
          <w:rFonts w:ascii="Times New Roman" w:hAnsi="Times New Roman" w:cs="Times New Roman"/>
          <w:b/>
          <w:i/>
          <w:iCs/>
          <w:color w:val="000000"/>
          <w:sz w:val="24"/>
          <w:szCs w:val="24"/>
        </w:rPr>
      </w:pPr>
      <w:r w:rsidRPr="006251A3">
        <w:rPr>
          <w:rFonts w:ascii="Times New Roman" w:hAnsi="Times New Roman" w:cs="Times New Roman"/>
          <w:b/>
          <w:i/>
          <w:iCs/>
          <w:color w:val="000000"/>
          <w:sz w:val="24"/>
          <w:szCs w:val="24"/>
        </w:rPr>
        <w:t>Los profesores carecen de la habilidad de facilitar:</w:t>
      </w:r>
    </w:p>
    <w:p w:rsidR="00094075" w:rsidRPr="00094075" w:rsidRDefault="00094075" w:rsidP="006251A3">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La mayor parte de los profesores no tienen la capacitación necesaria para trabajar con los</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grupos de alumnos, la inercia hacia continuar siendo el centro de la clase y exponer</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 xml:space="preserve">información es muy </w:t>
      </w:r>
      <w:r w:rsidRPr="00094075">
        <w:rPr>
          <w:rFonts w:ascii="Times New Roman" w:hAnsi="Times New Roman" w:cs="Times New Roman"/>
          <w:color w:val="000000"/>
          <w:sz w:val="24"/>
          <w:szCs w:val="24"/>
        </w:rPr>
        <w:lastRenderedPageBreak/>
        <w:t>fuerte. El área de mayor dificultad para los profesores se observa en</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un deficiente dominio sobre los fenómenos de interacción grupal (Cohesión,</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comunicación, competencia, etc.).</w:t>
      </w:r>
      <w:r w:rsidR="006251A3">
        <w:rPr>
          <w:rFonts w:ascii="Times New Roman" w:hAnsi="Times New Roman" w:cs="Times New Roman"/>
          <w:color w:val="000000"/>
          <w:sz w:val="24"/>
          <w:szCs w:val="24"/>
        </w:rPr>
        <w:t xml:space="preserve"> </w:t>
      </w:r>
    </w:p>
    <w:p w:rsidR="006251A3" w:rsidRDefault="006251A3" w:rsidP="006251A3">
      <w:pPr>
        <w:autoSpaceDE w:val="0"/>
        <w:autoSpaceDN w:val="0"/>
        <w:adjustRightInd w:val="0"/>
        <w:spacing w:after="0" w:line="240" w:lineRule="auto"/>
        <w:jc w:val="both"/>
        <w:rPr>
          <w:rFonts w:ascii="Times New Roman" w:hAnsi="Times New Roman" w:cs="Times New Roman"/>
          <w:b/>
          <w:bCs/>
          <w:color w:val="000000"/>
          <w:sz w:val="28"/>
          <w:szCs w:val="28"/>
        </w:rPr>
      </w:pPr>
    </w:p>
    <w:p w:rsidR="00BA122F" w:rsidRDefault="00BA122F" w:rsidP="006251A3">
      <w:pPr>
        <w:autoSpaceDE w:val="0"/>
        <w:autoSpaceDN w:val="0"/>
        <w:adjustRightInd w:val="0"/>
        <w:spacing w:after="0" w:line="240" w:lineRule="auto"/>
        <w:jc w:val="both"/>
        <w:rPr>
          <w:rFonts w:ascii="Times New Roman" w:hAnsi="Times New Roman" w:cs="Times New Roman"/>
          <w:b/>
          <w:bCs/>
          <w:color w:val="548DD4" w:themeColor="text2" w:themeTint="99"/>
          <w:sz w:val="28"/>
          <w:szCs w:val="28"/>
        </w:rPr>
      </w:pPr>
    </w:p>
    <w:p w:rsidR="00094075" w:rsidRDefault="00094075" w:rsidP="00BA122F">
      <w:pPr>
        <w:autoSpaceDE w:val="0"/>
        <w:autoSpaceDN w:val="0"/>
        <w:adjustRightInd w:val="0"/>
        <w:spacing w:after="0" w:line="240" w:lineRule="auto"/>
        <w:ind w:left="708" w:hanging="708"/>
        <w:jc w:val="both"/>
        <w:rPr>
          <w:rFonts w:ascii="Times New Roman" w:hAnsi="Times New Roman" w:cs="Times New Roman"/>
          <w:b/>
          <w:bCs/>
          <w:color w:val="548DD4" w:themeColor="text2" w:themeTint="99"/>
          <w:sz w:val="28"/>
          <w:szCs w:val="28"/>
        </w:rPr>
      </w:pPr>
      <w:r w:rsidRPr="006251A3">
        <w:rPr>
          <w:rFonts w:ascii="Times New Roman" w:hAnsi="Times New Roman" w:cs="Times New Roman"/>
          <w:b/>
          <w:bCs/>
          <w:color w:val="548DD4" w:themeColor="text2" w:themeTint="99"/>
          <w:sz w:val="28"/>
          <w:szCs w:val="28"/>
        </w:rPr>
        <w:t>Ejemplos del ABP como técnica didáctica</w:t>
      </w:r>
    </w:p>
    <w:p w:rsidR="006251A3" w:rsidRPr="006251A3" w:rsidRDefault="006251A3" w:rsidP="006251A3">
      <w:pPr>
        <w:autoSpaceDE w:val="0"/>
        <w:autoSpaceDN w:val="0"/>
        <w:adjustRightInd w:val="0"/>
        <w:spacing w:after="0" w:line="240" w:lineRule="auto"/>
        <w:jc w:val="both"/>
        <w:rPr>
          <w:rFonts w:ascii="Times New Roman" w:hAnsi="Times New Roman" w:cs="Times New Roman"/>
          <w:b/>
          <w:bCs/>
          <w:color w:val="548DD4" w:themeColor="text2" w:themeTint="99"/>
          <w:sz w:val="28"/>
          <w:szCs w:val="28"/>
        </w:rPr>
      </w:pPr>
    </w:p>
    <w:p w:rsidR="00094075" w:rsidRDefault="00094075" w:rsidP="006251A3">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En este apartado se presenta un breve resumen de algunos ejemplos del uso del ABP</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como técnica didáctica, tanto desarrollados por profesores del Sistema Tecnológico de</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Monterrey</w:t>
      </w:r>
      <w:r w:rsidRPr="00094075">
        <w:rPr>
          <w:rFonts w:ascii="Symbol" w:hAnsi="Symbol" w:cs="Symbol"/>
          <w:color w:val="000000"/>
          <w:sz w:val="16"/>
          <w:szCs w:val="16"/>
        </w:rPr>
        <w:t></w:t>
      </w:r>
      <w:r w:rsidRPr="00094075">
        <w:rPr>
          <w:rFonts w:ascii="Symbol" w:hAnsi="Symbol" w:cs="Symbol"/>
          <w:color w:val="000000"/>
          <w:sz w:val="16"/>
          <w:szCs w:val="16"/>
        </w:rPr>
        <w:t></w:t>
      </w:r>
      <w:r w:rsidRPr="00094075">
        <w:rPr>
          <w:rFonts w:ascii="Times New Roman" w:hAnsi="Times New Roman" w:cs="Times New Roman"/>
          <w:color w:val="000000"/>
          <w:sz w:val="24"/>
          <w:szCs w:val="24"/>
        </w:rPr>
        <w:t>como experiencias de otras universidades.</w:t>
      </w:r>
    </w:p>
    <w:p w:rsidR="006251A3" w:rsidRPr="00094075" w:rsidRDefault="006251A3" w:rsidP="006251A3">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6251A3">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b/>
          <w:bCs/>
          <w:color w:val="000000"/>
          <w:sz w:val="24"/>
          <w:szCs w:val="24"/>
        </w:rPr>
        <w:t xml:space="preserve">Curso: </w:t>
      </w:r>
      <w:r w:rsidRPr="00094075">
        <w:rPr>
          <w:rFonts w:ascii="Times New Roman" w:hAnsi="Times New Roman" w:cs="Times New Roman"/>
          <w:color w:val="000000"/>
          <w:sz w:val="24"/>
          <w:szCs w:val="24"/>
        </w:rPr>
        <w:t>BISC-207 Intro biology.</w:t>
      </w:r>
    </w:p>
    <w:p w:rsidR="00094075" w:rsidRPr="00094075" w:rsidRDefault="00094075" w:rsidP="006251A3">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b/>
          <w:bCs/>
          <w:color w:val="000000"/>
          <w:sz w:val="24"/>
          <w:szCs w:val="24"/>
        </w:rPr>
        <w:t xml:space="preserve">Profesor: </w:t>
      </w:r>
      <w:r w:rsidRPr="00094075">
        <w:rPr>
          <w:rFonts w:ascii="Times New Roman" w:hAnsi="Times New Roman" w:cs="Times New Roman"/>
          <w:color w:val="000000"/>
          <w:sz w:val="24"/>
          <w:szCs w:val="24"/>
        </w:rPr>
        <w:t>Richard S. Donham y Deborah E. Allen.</w:t>
      </w:r>
    </w:p>
    <w:p w:rsidR="00094075" w:rsidRPr="00094075" w:rsidRDefault="00094075" w:rsidP="006251A3">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b/>
          <w:bCs/>
          <w:color w:val="000000"/>
          <w:sz w:val="24"/>
          <w:szCs w:val="24"/>
        </w:rPr>
        <w:t xml:space="preserve">Institución: </w:t>
      </w:r>
      <w:r w:rsidRPr="00094075">
        <w:rPr>
          <w:rFonts w:ascii="Times New Roman" w:hAnsi="Times New Roman" w:cs="Times New Roman"/>
          <w:color w:val="000000"/>
          <w:sz w:val="24"/>
          <w:szCs w:val="24"/>
        </w:rPr>
        <w:t>Universidad de Delaware.</w:t>
      </w:r>
    </w:p>
    <w:p w:rsidR="00094075" w:rsidRDefault="00094075" w:rsidP="006251A3">
      <w:pPr>
        <w:autoSpaceDE w:val="0"/>
        <w:autoSpaceDN w:val="0"/>
        <w:adjustRightInd w:val="0"/>
        <w:spacing w:after="0" w:line="240" w:lineRule="auto"/>
        <w:jc w:val="both"/>
        <w:rPr>
          <w:rFonts w:ascii="Times New Roman" w:hAnsi="Times New Roman" w:cs="Times New Roman"/>
          <w:color w:val="000000"/>
          <w:sz w:val="24"/>
          <w:szCs w:val="24"/>
          <w:lang w:val="en-US"/>
        </w:rPr>
      </w:pPr>
      <w:r w:rsidRPr="00094075">
        <w:rPr>
          <w:rFonts w:ascii="Times New Roman" w:hAnsi="Times New Roman" w:cs="Times New Roman"/>
          <w:b/>
          <w:bCs/>
          <w:color w:val="000000"/>
          <w:sz w:val="24"/>
          <w:szCs w:val="24"/>
          <w:lang w:val="en-US"/>
        </w:rPr>
        <w:t xml:space="preserve">URL: </w:t>
      </w:r>
      <w:hyperlink r:id="rId10" w:history="1">
        <w:r w:rsidR="006251A3" w:rsidRPr="00BC2E4D">
          <w:rPr>
            <w:rStyle w:val="Hipervnculo"/>
            <w:rFonts w:ascii="Times New Roman" w:hAnsi="Times New Roman" w:cs="Times New Roman"/>
            <w:sz w:val="24"/>
            <w:szCs w:val="24"/>
            <w:lang w:val="en-US"/>
          </w:rPr>
          <w:t>http://www.udel.edu/pbl/cte/spr96-bisc.html</w:t>
        </w:r>
      </w:hyperlink>
    </w:p>
    <w:p w:rsidR="006251A3" w:rsidRPr="00094075" w:rsidRDefault="006251A3" w:rsidP="006251A3">
      <w:pPr>
        <w:autoSpaceDE w:val="0"/>
        <w:autoSpaceDN w:val="0"/>
        <w:adjustRightInd w:val="0"/>
        <w:spacing w:after="0" w:line="240" w:lineRule="auto"/>
        <w:jc w:val="both"/>
        <w:rPr>
          <w:rFonts w:ascii="Times New Roman" w:hAnsi="Times New Roman" w:cs="Times New Roman"/>
          <w:color w:val="000000"/>
          <w:sz w:val="24"/>
          <w:szCs w:val="24"/>
          <w:lang w:val="en-US"/>
        </w:rPr>
      </w:pPr>
    </w:p>
    <w:p w:rsidR="00094075" w:rsidRDefault="00094075" w:rsidP="006251A3">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Dentro de los objetivos de este curso se encuentra la compresión de los conceptos básicos</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la biología relacionados con la estructura y función de la vida a nivel celular. La idea</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este curso es preparar a los alumnos para estudios avanzados en biología.</w:t>
      </w:r>
    </w:p>
    <w:p w:rsidR="006251A3" w:rsidRPr="00094075" w:rsidRDefault="006251A3" w:rsidP="006251A3">
      <w:pPr>
        <w:autoSpaceDE w:val="0"/>
        <w:autoSpaceDN w:val="0"/>
        <w:adjustRightInd w:val="0"/>
        <w:spacing w:after="0" w:line="240" w:lineRule="auto"/>
        <w:jc w:val="both"/>
        <w:rPr>
          <w:rFonts w:ascii="Times New Roman" w:hAnsi="Times New Roman" w:cs="Times New Roman"/>
          <w:color w:val="000000"/>
          <w:sz w:val="24"/>
          <w:szCs w:val="24"/>
        </w:rPr>
      </w:pPr>
    </w:p>
    <w:p w:rsidR="00094075" w:rsidRPr="002905A9" w:rsidRDefault="00094075" w:rsidP="006251A3">
      <w:pPr>
        <w:autoSpaceDE w:val="0"/>
        <w:autoSpaceDN w:val="0"/>
        <w:adjustRightInd w:val="0"/>
        <w:spacing w:after="0" w:line="240" w:lineRule="auto"/>
        <w:jc w:val="both"/>
        <w:rPr>
          <w:rFonts w:ascii="Times New Roman" w:hAnsi="Times New Roman" w:cs="Times New Roman"/>
          <w:b/>
          <w:color w:val="000000"/>
          <w:sz w:val="24"/>
          <w:szCs w:val="24"/>
        </w:rPr>
      </w:pPr>
      <w:r w:rsidRPr="002905A9">
        <w:rPr>
          <w:rFonts w:ascii="Times New Roman" w:hAnsi="Times New Roman" w:cs="Times New Roman"/>
          <w:b/>
          <w:color w:val="000000"/>
          <w:sz w:val="24"/>
          <w:szCs w:val="24"/>
        </w:rPr>
        <w:t>Para mejores resultados se hacen los siguientes señalamientos a los alumnos:</w:t>
      </w:r>
    </w:p>
    <w:p w:rsidR="005C5F0C" w:rsidRDefault="005C5F0C" w:rsidP="005C5F0C">
      <w:pPr>
        <w:autoSpaceDE w:val="0"/>
        <w:autoSpaceDN w:val="0"/>
        <w:adjustRightInd w:val="0"/>
        <w:spacing w:after="0" w:line="240" w:lineRule="auto"/>
        <w:ind w:left="567"/>
        <w:jc w:val="both"/>
        <w:rPr>
          <w:rFonts w:ascii="Symbol" w:hAnsi="Symbol" w:cs="Symbol"/>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El proceso de aprendizaje será de modo colaborativo. Del mismo modo que</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científicos y médicos, los alumnos trabajarán en grupos.</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Los conceptos necesarios para resolver los problemas no serán revisados antes de que</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los problemas sean presentados. En lugar de lo anterior, a lo largo del curso, los</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alumnos irán aprendiendo cómo identificar la información que necesitan para atender</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el problema y dónde buscar esa información.</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El instructor hará una breve presentación del problema. Esta presentación incluirá</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sugerencias sobre cómo iniciar el trabajo, un breve resumen de los principales puntos</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del tema, y sugerencias sobre dónde buscar la información requerida.</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La lista de objetivos de aprendizaje será entregada al final de cada problema con esta</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información los alumnos podrán correlacionar los objetivos alcanzados con los</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faltantes.</w:t>
      </w: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El trabajo en el salón de clase será en pequeños grupos y las contribuciones</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individuales serán tomadas en cuenta para la evaluación del semestre. El equipo de</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trabajo apoyará en el aprendizaje pero no se debe perder la oportunidad de la</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participación individual apoyando al grupo.</w:t>
      </w:r>
    </w:p>
    <w:p w:rsidR="006251A3" w:rsidRDefault="006251A3" w:rsidP="00094075">
      <w:pPr>
        <w:autoSpaceDE w:val="0"/>
        <w:autoSpaceDN w:val="0"/>
        <w:adjustRightInd w:val="0"/>
        <w:spacing w:after="0" w:line="240" w:lineRule="auto"/>
        <w:rPr>
          <w:rFonts w:ascii="Times New Roman" w:hAnsi="Times New Roman" w:cs="Times New Roman"/>
          <w:color w:val="000000"/>
          <w:sz w:val="24"/>
          <w:szCs w:val="24"/>
        </w:rPr>
      </w:pPr>
    </w:p>
    <w:p w:rsidR="00094075" w:rsidRPr="002905A9" w:rsidRDefault="00094075" w:rsidP="00094075">
      <w:pPr>
        <w:autoSpaceDE w:val="0"/>
        <w:autoSpaceDN w:val="0"/>
        <w:adjustRightInd w:val="0"/>
        <w:spacing w:after="0" w:line="240" w:lineRule="auto"/>
        <w:rPr>
          <w:rFonts w:ascii="Times New Roman" w:hAnsi="Times New Roman" w:cs="Times New Roman"/>
          <w:b/>
          <w:color w:val="000000"/>
          <w:sz w:val="24"/>
          <w:szCs w:val="24"/>
        </w:rPr>
      </w:pPr>
      <w:r w:rsidRPr="002905A9">
        <w:rPr>
          <w:rFonts w:ascii="Times New Roman" w:hAnsi="Times New Roman" w:cs="Times New Roman"/>
          <w:b/>
          <w:color w:val="000000"/>
          <w:sz w:val="24"/>
          <w:szCs w:val="24"/>
        </w:rPr>
        <w:t>Descripción del proceso:</w:t>
      </w:r>
    </w:p>
    <w:p w:rsidR="00094075" w:rsidRPr="00094075" w:rsidRDefault="00094075" w:rsidP="00094075">
      <w:pPr>
        <w:autoSpaceDE w:val="0"/>
        <w:autoSpaceDN w:val="0"/>
        <w:adjustRightInd w:val="0"/>
        <w:spacing w:after="0" w:line="240" w:lineRule="auto"/>
        <w:rPr>
          <w:rFonts w:ascii="Times New Roman" w:hAnsi="Times New Roman" w:cs="Times New Roman"/>
          <w:color w:val="000000"/>
          <w:sz w:val="24"/>
          <w:szCs w:val="24"/>
        </w:rPr>
      </w:pPr>
      <w:r w:rsidRPr="00094075">
        <w:rPr>
          <w:rFonts w:ascii="Times New Roman" w:hAnsi="Times New Roman" w:cs="Times New Roman"/>
          <w:color w:val="000000"/>
          <w:sz w:val="24"/>
          <w:szCs w:val="24"/>
        </w:rPr>
        <w:t>En una sesión típica de trabajo en el salón de clase sería la siguiente:</w:t>
      </w:r>
    </w:p>
    <w:p w:rsidR="005C5F0C" w:rsidRDefault="005C5F0C" w:rsidP="005C5F0C">
      <w:pPr>
        <w:autoSpaceDE w:val="0"/>
        <w:autoSpaceDN w:val="0"/>
        <w:adjustRightInd w:val="0"/>
        <w:spacing w:after="0" w:line="240" w:lineRule="auto"/>
        <w:ind w:left="567"/>
        <w:rPr>
          <w:rFonts w:ascii="Symbol" w:hAnsi="Symbol" w:cs="Symbol"/>
          <w:color w:val="000000"/>
          <w:sz w:val="24"/>
          <w:szCs w:val="24"/>
        </w:rPr>
      </w:pPr>
    </w:p>
    <w:p w:rsidR="00094075" w:rsidRPr="00094075" w:rsidRDefault="00094075" w:rsidP="005C5F0C">
      <w:pPr>
        <w:autoSpaceDE w:val="0"/>
        <w:autoSpaceDN w:val="0"/>
        <w:adjustRightInd w:val="0"/>
        <w:spacing w:after="0" w:line="240" w:lineRule="auto"/>
        <w:ind w:left="567"/>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Después de una breve exposición del problema por parte del tutor se le entrega a los</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pequeños equipos el problema por escrito.</w:t>
      </w:r>
    </w:p>
    <w:p w:rsidR="00094075" w:rsidRPr="005C5F0C" w:rsidRDefault="00094075" w:rsidP="005C5F0C">
      <w:pPr>
        <w:autoSpaceDE w:val="0"/>
        <w:autoSpaceDN w:val="0"/>
        <w:adjustRightInd w:val="0"/>
        <w:spacing w:after="0" w:line="240" w:lineRule="auto"/>
        <w:ind w:left="567"/>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El grupo trabaja en torno al problema organizando las ideas y generando la mejor</w:t>
      </w:r>
      <w:r w:rsidR="006251A3">
        <w:rPr>
          <w:rFonts w:ascii="Times New Roman" w:hAnsi="Times New Roman" w:cs="Times New Roman"/>
          <w:color w:val="000000"/>
          <w:sz w:val="24"/>
          <w:szCs w:val="24"/>
        </w:rPr>
        <w:t xml:space="preserve"> </w:t>
      </w:r>
      <w:r w:rsidRPr="005C5F0C">
        <w:rPr>
          <w:rFonts w:ascii="Times New Roman" w:hAnsi="Times New Roman" w:cs="Times New Roman"/>
          <w:color w:val="000000"/>
          <w:sz w:val="24"/>
          <w:szCs w:val="24"/>
        </w:rPr>
        <w:t>estrategia para solucionarle.</w:t>
      </w:r>
    </w:p>
    <w:p w:rsidR="00094075" w:rsidRPr="005C5F0C" w:rsidRDefault="00094075" w:rsidP="005C5F0C">
      <w:pPr>
        <w:autoSpaceDE w:val="0"/>
        <w:autoSpaceDN w:val="0"/>
        <w:adjustRightInd w:val="0"/>
        <w:spacing w:after="0" w:line="240" w:lineRule="auto"/>
        <w:ind w:left="567"/>
        <w:rPr>
          <w:rFonts w:ascii="Times New Roman" w:hAnsi="Times New Roman" w:cs="Times New Roman"/>
          <w:color w:val="000000"/>
          <w:sz w:val="24"/>
          <w:szCs w:val="24"/>
        </w:rPr>
      </w:pPr>
      <w:r w:rsidRPr="005C5F0C">
        <w:rPr>
          <w:rFonts w:ascii="Symbol" w:hAnsi="Symbol" w:cs="Symbol"/>
          <w:color w:val="000000"/>
          <w:sz w:val="24"/>
          <w:szCs w:val="24"/>
        </w:rPr>
        <w:t></w:t>
      </w:r>
      <w:r w:rsidRPr="005C5F0C">
        <w:rPr>
          <w:rFonts w:ascii="Symbol" w:hAnsi="Symbol" w:cs="Symbol"/>
          <w:color w:val="000000"/>
          <w:sz w:val="24"/>
          <w:szCs w:val="24"/>
        </w:rPr>
        <w:t></w:t>
      </w:r>
      <w:r w:rsidRPr="005C5F0C">
        <w:rPr>
          <w:rFonts w:ascii="Times New Roman" w:hAnsi="Times New Roman" w:cs="Times New Roman"/>
          <w:color w:val="000000"/>
          <w:sz w:val="24"/>
          <w:szCs w:val="24"/>
        </w:rPr>
        <w:t>En el grupo se identifican cuáles son los puntos del tema que son prioritarios para</w:t>
      </w:r>
      <w:r w:rsidR="006251A3" w:rsidRPr="005C5F0C">
        <w:rPr>
          <w:rFonts w:ascii="Times New Roman" w:hAnsi="Times New Roman" w:cs="Times New Roman"/>
          <w:color w:val="000000"/>
          <w:sz w:val="24"/>
          <w:szCs w:val="24"/>
        </w:rPr>
        <w:t xml:space="preserve"> </w:t>
      </w:r>
      <w:r w:rsidRPr="005C5F0C">
        <w:rPr>
          <w:rFonts w:ascii="Times New Roman" w:hAnsi="Times New Roman" w:cs="Times New Roman"/>
          <w:color w:val="000000"/>
          <w:sz w:val="24"/>
          <w:szCs w:val="24"/>
        </w:rPr>
        <w:t>entender el problema y seguir avanzando.</w:t>
      </w:r>
    </w:p>
    <w:p w:rsidR="006251A3" w:rsidRPr="005C5F0C" w:rsidRDefault="006251A3" w:rsidP="005C5F0C">
      <w:pPr>
        <w:autoSpaceDE w:val="0"/>
        <w:autoSpaceDN w:val="0"/>
        <w:adjustRightInd w:val="0"/>
        <w:spacing w:after="0" w:line="240" w:lineRule="auto"/>
        <w:ind w:left="567"/>
        <w:rPr>
          <w:rFonts w:ascii="Times New Roman" w:hAnsi="Times New Roman" w:cs="Times New Roman"/>
          <w:color w:val="000000"/>
          <w:sz w:val="24"/>
          <w:szCs w:val="24"/>
        </w:rPr>
      </w:pPr>
    </w:p>
    <w:p w:rsidR="00094075" w:rsidRPr="005C5F0C" w:rsidRDefault="00094075" w:rsidP="005C5F0C">
      <w:pPr>
        <w:autoSpaceDE w:val="0"/>
        <w:autoSpaceDN w:val="0"/>
        <w:adjustRightInd w:val="0"/>
        <w:spacing w:after="0" w:line="240" w:lineRule="auto"/>
        <w:ind w:left="567"/>
        <w:rPr>
          <w:rFonts w:ascii="Times New Roman" w:hAnsi="Times New Roman" w:cs="Times New Roman"/>
          <w:color w:val="000000"/>
          <w:sz w:val="20"/>
          <w:szCs w:val="20"/>
        </w:rPr>
      </w:pPr>
      <w:r w:rsidRPr="005C5F0C">
        <w:rPr>
          <w:rFonts w:ascii="Symbol" w:hAnsi="Symbol" w:cs="Symbol"/>
          <w:color w:val="000000"/>
          <w:sz w:val="13"/>
          <w:szCs w:val="13"/>
        </w:rPr>
        <w:t></w:t>
      </w:r>
      <w:r w:rsidRPr="005C5F0C">
        <w:rPr>
          <w:rFonts w:ascii="Symbol" w:hAnsi="Symbol" w:cs="Symbol"/>
          <w:color w:val="000000"/>
          <w:sz w:val="13"/>
          <w:szCs w:val="13"/>
        </w:rPr>
        <w:t></w:t>
      </w:r>
      <w:r w:rsidRPr="005C5F0C">
        <w:rPr>
          <w:rFonts w:ascii="Times New Roman" w:hAnsi="Times New Roman" w:cs="Times New Roman"/>
          <w:color w:val="000000"/>
          <w:sz w:val="20"/>
          <w:szCs w:val="20"/>
        </w:rPr>
        <w:t>Los cursos del ITESM que han sido rediseñados pueden ser consultados en:</w:t>
      </w:r>
    </w:p>
    <w:p w:rsidR="00094075" w:rsidRPr="005C5F0C" w:rsidRDefault="00094075" w:rsidP="005C5F0C">
      <w:pPr>
        <w:autoSpaceDE w:val="0"/>
        <w:autoSpaceDN w:val="0"/>
        <w:adjustRightInd w:val="0"/>
        <w:spacing w:after="0" w:line="240" w:lineRule="auto"/>
        <w:ind w:left="567"/>
        <w:rPr>
          <w:rFonts w:ascii="Times New Roman" w:hAnsi="Times New Roman" w:cs="Times New Roman"/>
          <w:color w:val="000000"/>
          <w:sz w:val="20"/>
          <w:szCs w:val="20"/>
        </w:rPr>
      </w:pPr>
      <w:r w:rsidRPr="005C5F0C">
        <w:rPr>
          <w:rFonts w:ascii="Times New Roman" w:hAnsi="Times New Roman" w:cs="Times New Roman"/>
          <w:color w:val="000000"/>
          <w:sz w:val="20"/>
          <w:szCs w:val="20"/>
        </w:rPr>
        <w:t>http://cursosls.sistema.itesm.mx/Home.nsf/ Es importante recordar que se requiere una cuenta de acceso</w:t>
      </w:r>
    </w:p>
    <w:p w:rsidR="00094075" w:rsidRPr="005C5F0C" w:rsidRDefault="00094075" w:rsidP="005C5F0C">
      <w:pPr>
        <w:autoSpaceDE w:val="0"/>
        <w:autoSpaceDN w:val="0"/>
        <w:adjustRightInd w:val="0"/>
        <w:spacing w:after="0" w:line="240" w:lineRule="auto"/>
        <w:ind w:left="567"/>
        <w:rPr>
          <w:rFonts w:ascii="Times New Roman" w:hAnsi="Times New Roman" w:cs="Times New Roman"/>
          <w:color w:val="000000"/>
          <w:sz w:val="20"/>
          <w:szCs w:val="20"/>
        </w:rPr>
      </w:pPr>
      <w:r w:rsidRPr="005C5F0C">
        <w:rPr>
          <w:rFonts w:ascii="Times New Roman" w:hAnsi="Times New Roman" w:cs="Times New Roman"/>
          <w:color w:val="000000"/>
          <w:sz w:val="20"/>
          <w:szCs w:val="20"/>
        </w:rPr>
        <w:t>("user name" y "password") que puede ser solicitado en la coordinación de rediseño de cada campus.</w:t>
      </w:r>
    </w:p>
    <w:p w:rsidR="00094075" w:rsidRPr="005C5F0C" w:rsidRDefault="00094075" w:rsidP="005C5F0C">
      <w:pPr>
        <w:autoSpaceDE w:val="0"/>
        <w:autoSpaceDN w:val="0"/>
        <w:adjustRightInd w:val="0"/>
        <w:spacing w:after="0" w:line="240" w:lineRule="auto"/>
        <w:ind w:left="567"/>
        <w:rPr>
          <w:rFonts w:ascii="Times New Roman" w:hAnsi="Times New Roman" w:cs="Times New Roman"/>
          <w:color w:val="000000"/>
          <w:sz w:val="18"/>
          <w:szCs w:val="18"/>
        </w:rPr>
      </w:pPr>
    </w:p>
    <w:p w:rsidR="00591B79" w:rsidRDefault="00094075" w:rsidP="005C5F0C">
      <w:pPr>
        <w:autoSpaceDE w:val="0"/>
        <w:autoSpaceDN w:val="0"/>
        <w:adjustRightInd w:val="0"/>
        <w:spacing w:after="0" w:line="240" w:lineRule="auto"/>
        <w:ind w:left="567"/>
        <w:rPr>
          <w:rFonts w:ascii="Times New Roman" w:hAnsi="Times New Roman" w:cs="Times New Roman"/>
          <w:color w:val="000000"/>
          <w:sz w:val="24"/>
          <w:szCs w:val="24"/>
        </w:rPr>
      </w:pPr>
      <w:r w:rsidRPr="005C5F0C">
        <w:rPr>
          <w:rFonts w:ascii="Symbol" w:hAnsi="Symbol" w:cs="Symbol"/>
          <w:color w:val="000000"/>
          <w:sz w:val="24"/>
          <w:szCs w:val="24"/>
        </w:rPr>
        <w:t></w:t>
      </w:r>
      <w:r w:rsidRPr="005C5F0C">
        <w:rPr>
          <w:rFonts w:ascii="Symbol" w:hAnsi="Symbol" w:cs="Symbol"/>
          <w:color w:val="000000"/>
          <w:sz w:val="24"/>
          <w:szCs w:val="24"/>
        </w:rPr>
        <w:t></w:t>
      </w:r>
      <w:r w:rsidRPr="005C5F0C">
        <w:rPr>
          <w:rFonts w:ascii="Times New Roman" w:hAnsi="Times New Roman" w:cs="Times New Roman"/>
          <w:color w:val="000000"/>
          <w:sz w:val="24"/>
          <w:szCs w:val="24"/>
        </w:rPr>
        <w:t>Surgen preguntas sobre puntos que no se conocen sobre el tema y se sugiere elaborar</w:t>
      </w:r>
      <w:r w:rsidR="006251A3" w:rsidRPr="005C5F0C">
        <w:rPr>
          <w:rFonts w:ascii="Times New Roman" w:hAnsi="Times New Roman" w:cs="Times New Roman"/>
          <w:color w:val="000000"/>
          <w:sz w:val="24"/>
          <w:szCs w:val="24"/>
        </w:rPr>
        <w:t xml:space="preserve"> </w:t>
      </w:r>
      <w:r w:rsidRPr="005C5F0C">
        <w:rPr>
          <w:rFonts w:ascii="Times New Roman" w:hAnsi="Times New Roman" w:cs="Times New Roman"/>
          <w:color w:val="000000"/>
          <w:sz w:val="24"/>
          <w:szCs w:val="24"/>
        </w:rPr>
        <w:t>una lista</w:t>
      </w:r>
      <w:r w:rsidRPr="00094075">
        <w:rPr>
          <w:rFonts w:ascii="Times New Roman" w:hAnsi="Times New Roman" w:cs="Times New Roman"/>
          <w:color w:val="000000"/>
          <w:sz w:val="24"/>
          <w:szCs w:val="24"/>
        </w:rPr>
        <w:t xml:space="preserve"> de temas de aprendizaje.</w:t>
      </w:r>
    </w:p>
    <w:p w:rsidR="00591B79" w:rsidRDefault="00591B79" w:rsidP="005C5F0C">
      <w:pPr>
        <w:autoSpaceDE w:val="0"/>
        <w:autoSpaceDN w:val="0"/>
        <w:adjustRightInd w:val="0"/>
        <w:spacing w:after="0" w:line="240" w:lineRule="auto"/>
        <w:ind w:left="567"/>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Antes de terminar la sesión es importante colocar por orden de prioridades los temas</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aprendizaje identificados. Todos los miembros del grupo se hacen responsables de</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investigar sobre los temas seleccionados.</w:t>
      </w:r>
    </w:p>
    <w:p w:rsidR="00591B79" w:rsidRPr="00094075" w:rsidRDefault="00591B79" w:rsidP="005C5F0C">
      <w:pPr>
        <w:autoSpaceDE w:val="0"/>
        <w:autoSpaceDN w:val="0"/>
        <w:adjustRightInd w:val="0"/>
        <w:spacing w:after="0" w:line="240" w:lineRule="auto"/>
        <w:ind w:left="567"/>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En una segunda sesión los alumnos discuten sobre lo aprendido desde la última sesión</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de clase. Los temas toman profundidad y relevancia en la medida en que los</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miembros del grupo participan y comparten la información correspondiente al</w:t>
      </w:r>
      <w:r w:rsidR="006251A3">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problema.</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Se abre un proceso de discusión con todo el grupo y continua en el trabajo en los</w:t>
      </w:r>
      <w:r w:rsidR="00E9209C">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pequeños grupos. El trabajo puede ser interrumpido por lecturas cortas, discusiones e</w:t>
      </w:r>
      <w:r w:rsidR="00E9209C">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información compartida para ayudar a clarificar los conceptos y mejorar las</w:t>
      </w:r>
      <w:r w:rsidR="00E9209C">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perspectivas de respuesta al problema.</w:t>
      </w:r>
    </w:p>
    <w:p w:rsidR="00E9209C" w:rsidRDefault="00E9209C" w:rsidP="00E9209C">
      <w:pPr>
        <w:autoSpaceDE w:val="0"/>
        <w:autoSpaceDN w:val="0"/>
        <w:adjustRightInd w:val="0"/>
        <w:spacing w:after="0" w:line="240" w:lineRule="auto"/>
        <w:jc w:val="both"/>
        <w:rPr>
          <w:rFonts w:ascii="Times New Roman" w:hAnsi="Times New Roman" w:cs="Times New Roman"/>
          <w:color w:val="000000"/>
          <w:sz w:val="24"/>
          <w:szCs w:val="24"/>
        </w:rPr>
      </w:pPr>
    </w:p>
    <w:p w:rsidR="00094075" w:rsidRPr="002905A9" w:rsidRDefault="00094075" w:rsidP="00E9209C">
      <w:pPr>
        <w:autoSpaceDE w:val="0"/>
        <w:autoSpaceDN w:val="0"/>
        <w:adjustRightInd w:val="0"/>
        <w:spacing w:after="0" w:line="240" w:lineRule="auto"/>
        <w:jc w:val="both"/>
        <w:rPr>
          <w:rFonts w:ascii="Times New Roman" w:hAnsi="Times New Roman" w:cs="Times New Roman"/>
          <w:b/>
          <w:color w:val="000000"/>
          <w:sz w:val="24"/>
          <w:szCs w:val="24"/>
        </w:rPr>
      </w:pPr>
      <w:r w:rsidRPr="002905A9">
        <w:rPr>
          <w:rFonts w:ascii="Times New Roman" w:hAnsi="Times New Roman" w:cs="Times New Roman"/>
          <w:b/>
          <w:color w:val="000000"/>
          <w:sz w:val="24"/>
          <w:szCs w:val="24"/>
        </w:rPr>
        <w:t>Aprendizajes que se promueven con esta actividad:</w:t>
      </w:r>
    </w:p>
    <w:p w:rsidR="005C5F0C" w:rsidRDefault="005C5F0C" w:rsidP="005C5F0C">
      <w:pPr>
        <w:autoSpaceDE w:val="0"/>
        <w:autoSpaceDN w:val="0"/>
        <w:adjustRightInd w:val="0"/>
        <w:spacing w:after="0" w:line="240" w:lineRule="auto"/>
        <w:ind w:left="567"/>
        <w:jc w:val="both"/>
        <w:rPr>
          <w:rFonts w:ascii="Symbol" w:hAnsi="Symbol" w:cs="Symbol"/>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Pensamiento crítico.</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Creatividad.</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Toma de decisiones en situaciones nuevas.</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Desarrollar el aprendizaje auto - dirigido.</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Identificar, buscar y analizar información necesaria para temas particulares.</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Habilidades comunicativas.</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 para trabajar de manera colaborativa.</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Desarrollo de la capacidad de empatía.</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Confianza para hablar en público.</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 para identificar las propias fortalezas y debilidades. Tomar las medidas</w:t>
      </w:r>
      <w:r w:rsidR="00E9209C">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necesarias para mejorar.</w:t>
      </w:r>
    </w:p>
    <w:p w:rsidR="00E9209C" w:rsidRPr="00094075" w:rsidRDefault="00E9209C" w:rsidP="00E9209C">
      <w:pPr>
        <w:autoSpaceDE w:val="0"/>
        <w:autoSpaceDN w:val="0"/>
        <w:adjustRightInd w:val="0"/>
        <w:spacing w:after="0" w:line="240" w:lineRule="auto"/>
        <w:jc w:val="both"/>
        <w:rPr>
          <w:rFonts w:ascii="Times New Roman" w:hAnsi="Times New Roman" w:cs="Times New Roman"/>
          <w:color w:val="000000"/>
          <w:sz w:val="24"/>
          <w:szCs w:val="24"/>
        </w:rPr>
      </w:pPr>
    </w:p>
    <w:p w:rsidR="00094075" w:rsidRPr="00094075" w:rsidRDefault="00094075" w:rsidP="00E9209C">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b/>
          <w:bCs/>
          <w:color w:val="000000"/>
          <w:sz w:val="24"/>
          <w:szCs w:val="24"/>
        </w:rPr>
        <w:t xml:space="preserve">Curso: </w:t>
      </w:r>
      <w:r w:rsidRPr="00094075">
        <w:rPr>
          <w:rFonts w:ascii="Times New Roman" w:hAnsi="Times New Roman" w:cs="Times New Roman"/>
          <w:color w:val="000000"/>
          <w:sz w:val="24"/>
          <w:szCs w:val="24"/>
        </w:rPr>
        <w:t>Q 95823Bioquímica para Medicina.</w:t>
      </w:r>
    </w:p>
    <w:p w:rsidR="00094075" w:rsidRPr="00094075" w:rsidRDefault="00094075" w:rsidP="00E9209C">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b/>
          <w:bCs/>
          <w:color w:val="000000"/>
          <w:sz w:val="24"/>
          <w:szCs w:val="24"/>
        </w:rPr>
        <w:t xml:space="preserve">Profesor: </w:t>
      </w:r>
      <w:r w:rsidRPr="00094075">
        <w:rPr>
          <w:rFonts w:ascii="Times New Roman" w:hAnsi="Times New Roman" w:cs="Times New Roman"/>
          <w:color w:val="000000"/>
          <w:sz w:val="24"/>
          <w:szCs w:val="24"/>
        </w:rPr>
        <w:t>Enrique Martínez Gómez.</w:t>
      </w:r>
    </w:p>
    <w:p w:rsidR="00094075" w:rsidRPr="00094075" w:rsidRDefault="00094075" w:rsidP="00E9209C">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b/>
          <w:bCs/>
          <w:color w:val="000000"/>
          <w:sz w:val="24"/>
          <w:szCs w:val="24"/>
        </w:rPr>
        <w:t xml:space="preserve">Institución: </w:t>
      </w:r>
      <w:r w:rsidRPr="00094075">
        <w:rPr>
          <w:rFonts w:ascii="Times New Roman" w:hAnsi="Times New Roman" w:cs="Times New Roman"/>
          <w:color w:val="000000"/>
          <w:sz w:val="24"/>
          <w:szCs w:val="24"/>
        </w:rPr>
        <w:t>ITESM, Campus Monterrey.</w:t>
      </w:r>
    </w:p>
    <w:p w:rsidR="00094075" w:rsidRPr="00094075" w:rsidRDefault="00094075" w:rsidP="00E9209C">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lastRenderedPageBreak/>
        <w:t>Descripción del proceso:</w:t>
      </w:r>
    </w:p>
    <w:p w:rsidR="00094075" w:rsidRPr="00094075" w:rsidRDefault="00094075" w:rsidP="00E9209C">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Durante la sesión se plantea un problema clínico, un problema de salud o uno de</w:t>
      </w:r>
      <w:r w:rsidR="00E9209C">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investigación no resuelto. El problema debe de ser relevante y que estimule a los alumnos</w:t>
      </w:r>
      <w:r w:rsidR="00E9209C">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 iniciar el proceso de aprendizaje. Las siguientes son las actividades que se deben</w:t>
      </w:r>
      <w:r w:rsidR="00E9209C">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realizar para solucionar el problema clínico según el modelo del ABP.</w:t>
      </w:r>
    </w:p>
    <w:p w:rsidR="00E9209C" w:rsidRDefault="00E9209C" w:rsidP="00E9209C">
      <w:pPr>
        <w:autoSpaceDE w:val="0"/>
        <w:autoSpaceDN w:val="0"/>
        <w:adjustRightInd w:val="0"/>
        <w:spacing w:after="0" w:line="240" w:lineRule="auto"/>
        <w:jc w:val="both"/>
        <w:rPr>
          <w:rFonts w:ascii="Times New Roman" w:hAnsi="Times New Roman" w:cs="Times New Roman"/>
          <w:color w:val="000000"/>
          <w:sz w:val="24"/>
          <w:szCs w:val="24"/>
        </w:rPr>
      </w:pPr>
    </w:p>
    <w:p w:rsidR="00094075" w:rsidRPr="002905A9" w:rsidRDefault="00094075" w:rsidP="00E9209C">
      <w:pPr>
        <w:autoSpaceDE w:val="0"/>
        <w:autoSpaceDN w:val="0"/>
        <w:adjustRightInd w:val="0"/>
        <w:spacing w:after="0" w:line="240" w:lineRule="auto"/>
        <w:jc w:val="both"/>
        <w:rPr>
          <w:rFonts w:ascii="Times New Roman" w:hAnsi="Times New Roman" w:cs="Times New Roman"/>
          <w:b/>
          <w:color w:val="000000"/>
          <w:sz w:val="24"/>
          <w:szCs w:val="24"/>
        </w:rPr>
      </w:pPr>
      <w:r w:rsidRPr="002905A9">
        <w:rPr>
          <w:rFonts w:ascii="Times New Roman" w:hAnsi="Times New Roman" w:cs="Times New Roman"/>
          <w:b/>
          <w:color w:val="000000"/>
          <w:sz w:val="24"/>
          <w:szCs w:val="24"/>
        </w:rPr>
        <w:t>Los alumnos en el proceso de resolver el problema planteado siguen estos pasos:</w:t>
      </w:r>
      <w:r w:rsidR="00E9209C" w:rsidRPr="002905A9">
        <w:rPr>
          <w:rFonts w:ascii="Times New Roman" w:hAnsi="Times New Roman" w:cs="Times New Roman"/>
          <w:b/>
          <w:color w:val="000000"/>
          <w:sz w:val="24"/>
          <w:szCs w:val="24"/>
        </w:rPr>
        <w:t xml:space="preserve"> </w:t>
      </w:r>
    </w:p>
    <w:p w:rsidR="005C5F0C" w:rsidRDefault="005C5F0C" w:rsidP="005C5F0C">
      <w:pPr>
        <w:autoSpaceDE w:val="0"/>
        <w:autoSpaceDN w:val="0"/>
        <w:adjustRightInd w:val="0"/>
        <w:spacing w:after="0" w:line="240" w:lineRule="auto"/>
        <w:ind w:left="567"/>
        <w:jc w:val="both"/>
        <w:rPr>
          <w:rFonts w:ascii="Symbol" w:hAnsi="Symbol" w:cs="Symbol"/>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Definir términos y conceptos, identificar pistas y delimitar el problema.</w:t>
      </w:r>
    </w:p>
    <w:p w:rsidR="00660C80" w:rsidRPr="00094075" w:rsidRDefault="00660C80"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Explicar las posibles causas que originan el problema.</w:t>
      </w:r>
    </w:p>
    <w:p w:rsidR="00660C80" w:rsidRPr="00094075" w:rsidRDefault="00660C80"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Identificar necesidades de aprendizaje de lo que se va a investigar.</w:t>
      </w:r>
    </w:p>
    <w:p w:rsidR="00660C80" w:rsidRPr="00094075" w:rsidRDefault="00660C80"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Traducir las necesidades a objetivos de aprendizaje que deben de tener relación con</w:t>
      </w:r>
      <w:r w:rsidR="00E9209C">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los objetivos del programa.</w:t>
      </w:r>
    </w:p>
    <w:p w:rsidR="00660C80" w:rsidRPr="00094075" w:rsidRDefault="00660C80"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Encontrar información y conocimientos nuevos con distintos recursos y analizarla con</w:t>
      </w:r>
      <w:r w:rsidR="00E9209C">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relación al problema.</w:t>
      </w:r>
    </w:p>
    <w:p w:rsidR="00660C80" w:rsidRPr="00094075" w:rsidRDefault="00660C80"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Continuar con el estudio o revisar pasos anteriores del modelo del ABP.</w:t>
      </w:r>
    </w:p>
    <w:p w:rsidR="00660C80" w:rsidRPr="00094075" w:rsidRDefault="00660C80"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Explicar las causas del problema con fundamentos teóricos.</w:t>
      </w:r>
    </w:p>
    <w:p w:rsidR="00660C80" w:rsidRDefault="00660C80" w:rsidP="00E9209C">
      <w:pPr>
        <w:autoSpaceDE w:val="0"/>
        <w:autoSpaceDN w:val="0"/>
        <w:adjustRightInd w:val="0"/>
        <w:spacing w:after="0" w:line="240" w:lineRule="auto"/>
        <w:jc w:val="both"/>
        <w:rPr>
          <w:rFonts w:ascii="Times New Roman" w:hAnsi="Times New Roman" w:cs="Times New Roman"/>
          <w:color w:val="000000"/>
          <w:sz w:val="24"/>
          <w:szCs w:val="24"/>
        </w:rPr>
      </w:pPr>
    </w:p>
    <w:p w:rsidR="00660C80" w:rsidRPr="00094075" w:rsidRDefault="00660C80" w:rsidP="00E9209C">
      <w:pPr>
        <w:autoSpaceDE w:val="0"/>
        <w:autoSpaceDN w:val="0"/>
        <w:adjustRightInd w:val="0"/>
        <w:spacing w:after="0" w:line="240" w:lineRule="auto"/>
        <w:jc w:val="both"/>
        <w:rPr>
          <w:rFonts w:ascii="Times New Roman" w:hAnsi="Times New Roman" w:cs="Times New Roman"/>
          <w:color w:val="000000"/>
          <w:sz w:val="24"/>
          <w:szCs w:val="24"/>
        </w:rPr>
      </w:pPr>
    </w:p>
    <w:p w:rsidR="00094075" w:rsidRPr="00660C80" w:rsidRDefault="00094075" w:rsidP="00E9209C">
      <w:pPr>
        <w:autoSpaceDE w:val="0"/>
        <w:autoSpaceDN w:val="0"/>
        <w:adjustRightInd w:val="0"/>
        <w:spacing w:after="0" w:line="240" w:lineRule="auto"/>
        <w:jc w:val="both"/>
        <w:rPr>
          <w:rFonts w:ascii="Times New Roman" w:hAnsi="Times New Roman" w:cs="Times New Roman"/>
          <w:b/>
          <w:color w:val="000000"/>
          <w:sz w:val="24"/>
          <w:szCs w:val="24"/>
        </w:rPr>
      </w:pPr>
      <w:r w:rsidRPr="00660C80">
        <w:rPr>
          <w:rFonts w:ascii="Times New Roman" w:hAnsi="Times New Roman" w:cs="Times New Roman"/>
          <w:b/>
          <w:color w:val="000000"/>
          <w:sz w:val="24"/>
          <w:szCs w:val="24"/>
        </w:rPr>
        <w:t>Actividades de aprendizaje de conceptos básicos involucrados en la solución del</w:t>
      </w:r>
      <w:r w:rsidR="00E9209C" w:rsidRPr="00660C80">
        <w:rPr>
          <w:rFonts w:ascii="Times New Roman" w:hAnsi="Times New Roman" w:cs="Times New Roman"/>
          <w:b/>
          <w:color w:val="000000"/>
          <w:sz w:val="24"/>
          <w:szCs w:val="24"/>
        </w:rPr>
        <w:t xml:space="preserve"> </w:t>
      </w:r>
      <w:r w:rsidRPr="00660C80">
        <w:rPr>
          <w:rFonts w:ascii="Times New Roman" w:hAnsi="Times New Roman" w:cs="Times New Roman"/>
          <w:b/>
          <w:color w:val="000000"/>
          <w:sz w:val="24"/>
          <w:szCs w:val="24"/>
        </w:rPr>
        <w:t>problema:</w:t>
      </w: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Hacer un esquema que ilustre las características estructurales de las proteínas.</w:t>
      </w:r>
    </w:p>
    <w:p w:rsidR="00660C80" w:rsidRPr="00094075" w:rsidRDefault="00660C80"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Explicar la función de las proteínas utilizando como ejemplo a la hemoglobina y al</w:t>
      </w:r>
      <w:r w:rsidR="00E9209C">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colágeno.</w:t>
      </w:r>
    </w:p>
    <w:p w:rsidR="00660C80" w:rsidRPr="00094075" w:rsidRDefault="00660C80"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Resolver un problema para explicar la cinética de Michaelis-Menten y su papel en la</w:t>
      </w:r>
      <w:r w:rsidR="00E9209C">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regulación de los procesos metabólicos</w:t>
      </w:r>
      <w:r w:rsidR="00660C80">
        <w:rPr>
          <w:rFonts w:ascii="Times New Roman" w:hAnsi="Times New Roman" w:cs="Times New Roman"/>
          <w:color w:val="000000"/>
          <w:sz w:val="24"/>
          <w:szCs w:val="24"/>
        </w:rPr>
        <w:t>.</w:t>
      </w:r>
    </w:p>
    <w:p w:rsidR="00660C80" w:rsidRPr="00094075" w:rsidRDefault="00660C80"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Describir y explicar las características generales de las hormonas, el receptor y el</w:t>
      </w:r>
      <w:r w:rsidR="00E9209C">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segundo mensajero.</w:t>
      </w:r>
    </w:p>
    <w:p w:rsidR="00660C80" w:rsidRPr="00094075" w:rsidRDefault="00660C80"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Analice mediante un cuadro la importancia de las hormonas como controladoras del</w:t>
      </w:r>
      <w:r w:rsidR="00E9209C">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metabolismo.</w:t>
      </w:r>
    </w:p>
    <w:p w:rsidR="00660C80" w:rsidRPr="00094075" w:rsidRDefault="00660C80"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Realizar un esquema y analizar en forma general su mecanismo de acción de una</w:t>
      </w:r>
      <w:r w:rsidR="00E9209C">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cascada protéica.</w:t>
      </w:r>
    </w:p>
    <w:p w:rsidR="00E9209C" w:rsidRDefault="00E9209C" w:rsidP="00E9209C">
      <w:pPr>
        <w:autoSpaceDE w:val="0"/>
        <w:autoSpaceDN w:val="0"/>
        <w:adjustRightInd w:val="0"/>
        <w:spacing w:after="0" w:line="240" w:lineRule="auto"/>
        <w:jc w:val="both"/>
        <w:rPr>
          <w:rFonts w:ascii="Times New Roman" w:hAnsi="Times New Roman" w:cs="Times New Roman"/>
          <w:color w:val="000000"/>
          <w:sz w:val="24"/>
          <w:szCs w:val="24"/>
        </w:rPr>
      </w:pPr>
    </w:p>
    <w:p w:rsidR="00660C80" w:rsidRDefault="00660C80" w:rsidP="00E9209C">
      <w:pPr>
        <w:autoSpaceDE w:val="0"/>
        <w:autoSpaceDN w:val="0"/>
        <w:adjustRightInd w:val="0"/>
        <w:spacing w:after="0" w:line="240" w:lineRule="auto"/>
        <w:jc w:val="both"/>
        <w:rPr>
          <w:rFonts w:ascii="Times New Roman" w:hAnsi="Times New Roman" w:cs="Times New Roman"/>
          <w:color w:val="000000"/>
          <w:sz w:val="24"/>
          <w:szCs w:val="24"/>
        </w:rPr>
      </w:pPr>
    </w:p>
    <w:p w:rsidR="00094075" w:rsidRPr="002905A9" w:rsidRDefault="00094075" w:rsidP="00E9209C">
      <w:pPr>
        <w:autoSpaceDE w:val="0"/>
        <w:autoSpaceDN w:val="0"/>
        <w:adjustRightInd w:val="0"/>
        <w:spacing w:after="0" w:line="240" w:lineRule="auto"/>
        <w:jc w:val="both"/>
        <w:rPr>
          <w:rFonts w:ascii="Times New Roman" w:hAnsi="Times New Roman" w:cs="Times New Roman"/>
          <w:b/>
          <w:color w:val="000000"/>
          <w:sz w:val="24"/>
          <w:szCs w:val="24"/>
        </w:rPr>
      </w:pPr>
      <w:r w:rsidRPr="002905A9">
        <w:rPr>
          <w:rFonts w:ascii="Times New Roman" w:hAnsi="Times New Roman" w:cs="Times New Roman"/>
          <w:b/>
          <w:color w:val="000000"/>
          <w:sz w:val="24"/>
          <w:szCs w:val="24"/>
        </w:rPr>
        <w:t>Aprendizajes que se promueven con esta actividad:</w:t>
      </w: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Pensamiento crítico.</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Creatividad.</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Capacidad de identificar y resolver problemas</w:t>
      </w:r>
      <w:r w:rsidR="00591B79">
        <w:rPr>
          <w:rFonts w:ascii="Times New Roman" w:hAnsi="Times New Roman" w:cs="Times New Roman"/>
          <w:color w:val="000000"/>
          <w:sz w:val="24"/>
          <w:szCs w:val="24"/>
        </w:rPr>
        <w:t>.</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Toma de decisiones en situaciones nuevas.</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Desarrollar el aprendizaje auto - dirigido.</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Identificar, buscar y analizar información necesaria para temas particulares.</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Habilidades comunicativas.</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 para trabajar de manera colaborativa.</w:t>
      </w:r>
    </w:p>
    <w:p w:rsidR="00A07B25" w:rsidRPr="00591B79" w:rsidRDefault="00A07B25" w:rsidP="005C5F0C">
      <w:pPr>
        <w:autoSpaceDE w:val="0"/>
        <w:autoSpaceDN w:val="0"/>
        <w:adjustRightInd w:val="0"/>
        <w:spacing w:after="0" w:line="240" w:lineRule="auto"/>
        <w:ind w:left="567"/>
        <w:jc w:val="both"/>
        <w:rPr>
          <w:rFonts w:ascii="Times New Roman" w:hAnsi="Times New Roman" w:cs="Times New Roman"/>
          <w:b/>
          <w:bCs/>
          <w:color w:val="000000"/>
          <w:sz w:val="24"/>
          <w:szCs w:val="24"/>
        </w:rPr>
      </w:pPr>
    </w:p>
    <w:p w:rsidR="00094075" w:rsidRPr="00094075" w:rsidRDefault="00094075" w:rsidP="00E9209C">
      <w:pPr>
        <w:autoSpaceDE w:val="0"/>
        <w:autoSpaceDN w:val="0"/>
        <w:adjustRightInd w:val="0"/>
        <w:spacing w:after="0" w:line="240" w:lineRule="auto"/>
        <w:jc w:val="both"/>
        <w:rPr>
          <w:rFonts w:ascii="Times New Roman" w:hAnsi="Times New Roman" w:cs="Times New Roman"/>
          <w:color w:val="000000"/>
          <w:sz w:val="24"/>
          <w:szCs w:val="24"/>
          <w:lang w:val="en-US"/>
        </w:rPr>
      </w:pPr>
      <w:r w:rsidRPr="00094075">
        <w:rPr>
          <w:rFonts w:ascii="Times New Roman" w:hAnsi="Times New Roman" w:cs="Times New Roman"/>
          <w:b/>
          <w:bCs/>
          <w:color w:val="000000"/>
          <w:sz w:val="24"/>
          <w:szCs w:val="24"/>
          <w:lang w:val="en-US"/>
        </w:rPr>
        <w:t xml:space="preserve">Curso: </w:t>
      </w:r>
      <w:r w:rsidRPr="00094075">
        <w:rPr>
          <w:rFonts w:ascii="Times New Roman" w:hAnsi="Times New Roman" w:cs="Times New Roman"/>
          <w:color w:val="000000"/>
          <w:sz w:val="24"/>
          <w:szCs w:val="24"/>
          <w:lang w:val="en-US"/>
        </w:rPr>
        <w:t>SCEN 102 Phisical science and technology.</w:t>
      </w:r>
    </w:p>
    <w:p w:rsidR="00094075" w:rsidRPr="00094075" w:rsidRDefault="00094075" w:rsidP="00E9209C">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b/>
          <w:bCs/>
          <w:color w:val="000000"/>
          <w:sz w:val="24"/>
          <w:szCs w:val="24"/>
        </w:rPr>
        <w:t xml:space="preserve">Profesor: </w:t>
      </w:r>
      <w:r w:rsidRPr="00094075">
        <w:rPr>
          <w:rFonts w:ascii="Times New Roman" w:hAnsi="Times New Roman" w:cs="Times New Roman"/>
          <w:color w:val="000000"/>
          <w:sz w:val="24"/>
          <w:szCs w:val="24"/>
        </w:rPr>
        <w:t>Harry Shipman, Barbara Duch y Duane Pontius.</w:t>
      </w:r>
    </w:p>
    <w:p w:rsidR="00094075" w:rsidRPr="00094075" w:rsidRDefault="00094075" w:rsidP="00E9209C">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b/>
          <w:bCs/>
          <w:color w:val="000000"/>
          <w:sz w:val="24"/>
          <w:szCs w:val="24"/>
        </w:rPr>
        <w:t xml:space="preserve">Institución: </w:t>
      </w:r>
      <w:r w:rsidRPr="00094075">
        <w:rPr>
          <w:rFonts w:ascii="Times New Roman" w:hAnsi="Times New Roman" w:cs="Times New Roman"/>
          <w:color w:val="000000"/>
          <w:sz w:val="24"/>
          <w:szCs w:val="24"/>
        </w:rPr>
        <w:t>Universidad de Delaware.</w:t>
      </w:r>
    </w:p>
    <w:p w:rsidR="00094075" w:rsidRPr="00094075" w:rsidRDefault="00094075" w:rsidP="00E9209C">
      <w:pPr>
        <w:autoSpaceDE w:val="0"/>
        <w:autoSpaceDN w:val="0"/>
        <w:adjustRightInd w:val="0"/>
        <w:spacing w:after="0" w:line="240" w:lineRule="auto"/>
        <w:jc w:val="both"/>
        <w:rPr>
          <w:rFonts w:ascii="Times New Roman" w:hAnsi="Times New Roman" w:cs="Times New Roman"/>
          <w:color w:val="000000"/>
          <w:sz w:val="24"/>
          <w:szCs w:val="24"/>
          <w:lang w:val="en-US"/>
        </w:rPr>
      </w:pPr>
      <w:r w:rsidRPr="00094075">
        <w:rPr>
          <w:rFonts w:ascii="Times New Roman" w:hAnsi="Times New Roman" w:cs="Times New Roman"/>
          <w:b/>
          <w:bCs/>
          <w:color w:val="000000"/>
          <w:sz w:val="24"/>
          <w:szCs w:val="24"/>
          <w:lang w:val="en-US"/>
        </w:rPr>
        <w:t xml:space="preserve">URL: </w:t>
      </w:r>
      <w:r w:rsidRPr="00094075">
        <w:rPr>
          <w:rFonts w:ascii="Times New Roman" w:hAnsi="Times New Roman" w:cs="Times New Roman"/>
          <w:color w:val="000000"/>
          <w:sz w:val="24"/>
          <w:szCs w:val="24"/>
          <w:lang w:val="en-US"/>
        </w:rPr>
        <w:t>http://www.udel.edu/pbl/cte/spr96-phys.html</w:t>
      </w:r>
    </w:p>
    <w:p w:rsidR="00A07B25" w:rsidRPr="007E3440" w:rsidRDefault="00A07B25" w:rsidP="00E9209C">
      <w:pPr>
        <w:autoSpaceDE w:val="0"/>
        <w:autoSpaceDN w:val="0"/>
        <w:adjustRightInd w:val="0"/>
        <w:spacing w:after="0" w:line="240" w:lineRule="auto"/>
        <w:jc w:val="both"/>
        <w:rPr>
          <w:rFonts w:ascii="Times New Roman" w:hAnsi="Times New Roman" w:cs="Times New Roman"/>
          <w:color w:val="000000"/>
          <w:sz w:val="24"/>
          <w:szCs w:val="24"/>
          <w:lang w:val="en-US"/>
        </w:rPr>
      </w:pPr>
    </w:p>
    <w:p w:rsidR="00094075" w:rsidRPr="00094075" w:rsidRDefault="00094075" w:rsidP="00E9209C">
      <w:pPr>
        <w:autoSpaceDE w:val="0"/>
        <w:autoSpaceDN w:val="0"/>
        <w:adjustRightInd w:val="0"/>
        <w:spacing w:after="0" w:line="240" w:lineRule="auto"/>
        <w:jc w:val="both"/>
        <w:rPr>
          <w:rFonts w:ascii="Times New Roman" w:hAnsi="Times New Roman" w:cs="Times New Roman"/>
          <w:color w:val="000000"/>
          <w:sz w:val="24"/>
          <w:szCs w:val="24"/>
        </w:rPr>
      </w:pPr>
      <w:r w:rsidRPr="00094075">
        <w:rPr>
          <w:rFonts w:ascii="Times New Roman" w:hAnsi="Times New Roman" w:cs="Times New Roman"/>
          <w:color w:val="000000"/>
          <w:sz w:val="24"/>
          <w:szCs w:val="24"/>
        </w:rPr>
        <w:t>Este curso esté diseñado para dar una visión global de los componentes de la ciencia que</w:t>
      </w:r>
      <w:r w:rsidR="00A07B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se requieren en la educación general. Los alumnos en este curso aprenderán qué es la</w:t>
      </w:r>
      <w:r w:rsidR="00A07B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ciencia, cómo entienden los científicos a la ciencia y sus contenidos, cómo se relacionan</w:t>
      </w:r>
      <w:r w:rsidR="00A07B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la ciencia y la tecnología, y cómo la tecnología afecta la vida cotidiana.</w:t>
      </w:r>
    </w:p>
    <w:p w:rsidR="00A07B25" w:rsidRDefault="00A07B25" w:rsidP="00E9209C">
      <w:pPr>
        <w:autoSpaceDE w:val="0"/>
        <w:autoSpaceDN w:val="0"/>
        <w:adjustRightInd w:val="0"/>
        <w:spacing w:after="0" w:line="240" w:lineRule="auto"/>
        <w:jc w:val="both"/>
        <w:rPr>
          <w:rFonts w:ascii="Times New Roman" w:hAnsi="Times New Roman" w:cs="Times New Roman"/>
          <w:color w:val="000000"/>
          <w:sz w:val="24"/>
          <w:szCs w:val="24"/>
        </w:rPr>
      </w:pPr>
    </w:p>
    <w:p w:rsidR="00660C80" w:rsidRPr="002905A9" w:rsidRDefault="00094075" w:rsidP="00E9209C">
      <w:pPr>
        <w:autoSpaceDE w:val="0"/>
        <w:autoSpaceDN w:val="0"/>
        <w:adjustRightInd w:val="0"/>
        <w:spacing w:after="0" w:line="240" w:lineRule="auto"/>
        <w:jc w:val="both"/>
        <w:rPr>
          <w:rFonts w:ascii="Times New Roman" w:hAnsi="Times New Roman" w:cs="Times New Roman"/>
          <w:b/>
          <w:color w:val="000000"/>
          <w:sz w:val="24"/>
          <w:szCs w:val="24"/>
        </w:rPr>
      </w:pPr>
      <w:r w:rsidRPr="002905A9">
        <w:rPr>
          <w:rFonts w:ascii="Times New Roman" w:hAnsi="Times New Roman" w:cs="Times New Roman"/>
          <w:b/>
          <w:color w:val="000000"/>
          <w:sz w:val="24"/>
          <w:szCs w:val="24"/>
        </w:rPr>
        <w:t>Descripción del proceso:</w:t>
      </w:r>
    </w:p>
    <w:p w:rsidR="005C5F0C" w:rsidRDefault="005C5F0C" w:rsidP="005C5F0C">
      <w:pPr>
        <w:autoSpaceDE w:val="0"/>
        <w:autoSpaceDN w:val="0"/>
        <w:adjustRightInd w:val="0"/>
        <w:spacing w:after="0" w:line="240" w:lineRule="auto"/>
        <w:ind w:left="567"/>
        <w:jc w:val="both"/>
        <w:rPr>
          <w:rFonts w:ascii="Symbol" w:hAnsi="Symbol" w:cs="Symbol"/>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El proceso de aprendizaje es colaborativo y se trabajará en grupos pequeños.</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Los conceptos del tema no se darán antes de que se presente el problema. En lugar de</w:t>
      </w:r>
      <w:r w:rsidR="00A07B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lo anterior, con la ayuda del tutor y de los miembros del grupo los alumnos aprenden</w:t>
      </w:r>
      <w:r w:rsidR="00A07B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a identificar qué información necesitan para atender al problema y dónde buscarla</w:t>
      </w:r>
      <w:r w:rsidR="00A07B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para estimular el avance del curso.</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Cada problema será presentado con una corta introducción que incluye algunas</w:t>
      </w:r>
      <w:r w:rsidR="00A07B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sugerencias sobre cómo iniciar el trabajo, identificación sobre áreas de interés y</w:t>
      </w:r>
      <w:r w:rsidR="00A07B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sugerencias sobre dónde buscar la información.</w:t>
      </w:r>
    </w:p>
    <w:p w:rsidR="00660C80" w:rsidRPr="00094075" w:rsidRDefault="00660C80"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Los problemas serán presentados a todo el grupo pero lo correspondiente a su</w:t>
      </w:r>
      <w:r w:rsidR="00A07B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solución específica se realizará trabajando en los pequeños grupos.</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P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Después del trabajo en el pequeño grupo, se presentarán resultados al grupo completo</w:t>
      </w:r>
      <w:r w:rsidR="00A07B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con la intención de clarificar conceptos, posibles soluciones propuestas por los</w:t>
      </w:r>
      <w:r w:rsidR="00A07B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pequeños grupos y la identificación de áreas relacionadas entre los objetivos del curso</w:t>
      </w:r>
      <w:r w:rsidR="00A07B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y el problema planteado.</w:t>
      </w:r>
    </w:p>
    <w:p w:rsidR="00A07B25" w:rsidRDefault="00A07B25" w:rsidP="00A07B25">
      <w:pPr>
        <w:autoSpaceDE w:val="0"/>
        <w:autoSpaceDN w:val="0"/>
        <w:adjustRightInd w:val="0"/>
        <w:spacing w:after="0" w:line="240" w:lineRule="auto"/>
        <w:jc w:val="both"/>
        <w:rPr>
          <w:rFonts w:ascii="Times New Roman" w:hAnsi="Times New Roman" w:cs="Times New Roman"/>
          <w:color w:val="000000"/>
          <w:sz w:val="24"/>
          <w:szCs w:val="24"/>
        </w:rPr>
      </w:pPr>
    </w:p>
    <w:p w:rsidR="00203AD8" w:rsidRDefault="00203AD8" w:rsidP="00A07B25">
      <w:pPr>
        <w:autoSpaceDE w:val="0"/>
        <w:autoSpaceDN w:val="0"/>
        <w:adjustRightInd w:val="0"/>
        <w:spacing w:after="0" w:line="240" w:lineRule="auto"/>
        <w:jc w:val="both"/>
        <w:rPr>
          <w:rFonts w:ascii="Times New Roman" w:hAnsi="Times New Roman" w:cs="Times New Roman"/>
          <w:color w:val="000000"/>
          <w:sz w:val="24"/>
          <w:szCs w:val="24"/>
        </w:rPr>
      </w:pPr>
    </w:p>
    <w:p w:rsidR="00094075" w:rsidRDefault="00094075" w:rsidP="00A07B25">
      <w:pPr>
        <w:autoSpaceDE w:val="0"/>
        <w:autoSpaceDN w:val="0"/>
        <w:adjustRightInd w:val="0"/>
        <w:spacing w:after="0" w:line="240" w:lineRule="auto"/>
        <w:jc w:val="both"/>
        <w:rPr>
          <w:rFonts w:ascii="Times New Roman" w:hAnsi="Times New Roman" w:cs="Times New Roman"/>
          <w:b/>
          <w:color w:val="000000"/>
          <w:sz w:val="24"/>
          <w:szCs w:val="24"/>
        </w:rPr>
      </w:pPr>
      <w:r w:rsidRPr="002905A9">
        <w:rPr>
          <w:rFonts w:ascii="Times New Roman" w:hAnsi="Times New Roman" w:cs="Times New Roman"/>
          <w:b/>
          <w:color w:val="000000"/>
          <w:sz w:val="24"/>
          <w:szCs w:val="24"/>
        </w:rPr>
        <w:lastRenderedPageBreak/>
        <w:t>Aprendizajes que se promueven con esta actividad:</w:t>
      </w:r>
    </w:p>
    <w:p w:rsidR="00591B79" w:rsidRPr="002905A9" w:rsidRDefault="00591B79" w:rsidP="00A07B25">
      <w:pPr>
        <w:autoSpaceDE w:val="0"/>
        <w:autoSpaceDN w:val="0"/>
        <w:adjustRightInd w:val="0"/>
        <w:spacing w:after="0" w:line="240" w:lineRule="auto"/>
        <w:jc w:val="both"/>
        <w:rPr>
          <w:rFonts w:ascii="Times New Roman" w:hAnsi="Times New Roman" w:cs="Times New Roman"/>
          <w:b/>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Comunicar los resultados de una investigación o un proyecto de manera oral, gráfica</w:t>
      </w:r>
      <w:r w:rsidR="00A07B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y escrita.</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Pensamiento crítico.</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Creatividad.</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Toma de decisiones en situaciones nuevas.</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Desarrollar el aprendizaje auto - dirigido.</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Identificar, buscar y analizar información necesaria para temas particulares.</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Habilidades comunicativas.</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 para trabajar de manera colaborativa.</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Confianza para hablar en público.</w:t>
      </w:r>
    </w:p>
    <w:p w:rsidR="00591B79" w:rsidRPr="00094075" w:rsidRDefault="00591B79" w:rsidP="005C5F0C">
      <w:pPr>
        <w:autoSpaceDE w:val="0"/>
        <w:autoSpaceDN w:val="0"/>
        <w:adjustRightInd w:val="0"/>
        <w:spacing w:after="0" w:line="240" w:lineRule="auto"/>
        <w:ind w:left="567"/>
        <w:jc w:val="both"/>
        <w:rPr>
          <w:rFonts w:ascii="Times New Roman" w:hAnsi="Times New Roman" w:cs="Times New Roman"/>
          <w:color w:val="000000"/>
          <w:sz w:val="24"/>
          <w:szCs w:val="24"/>
        </w:rPr>
      </w:pP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24"/>
          <w:szCs w:val="24"/>
        </w:rPr>
      </w:pPr>
      <w:r w:rsidRPr="00094075">
        <w:rPr>
          <w:rFonts w:ascii="Symbol" w:hAnsi="Symbol" w:cs="Symbol"/>
          <w:color w:val="000000"/>
          <w:sz w:val="24"/>
          <w:szCs w:val="24"/>
        </w:rPr>
        <w:t></w:t>
      </w:r>
      <w:r w:rsidRPr="00094075">
        <w:rPr>
          <w:rFonts w:ascii="Symbol" w:hAnsi="Symbol" w:cs="Symbol"/>
          <w:color w:val="000000"/>
          <w:sz w:val="24"/>
          <w:szCs w:val="24"/>
        </w:rPr>
        <w:t></w:t>
      </w:r>
      <w:r w:rsidRPr="00094075">
        <w:rPr>
          <w:rFonts w:ascii="Times New Roman" w:hAnsi="Times New Roman" w:cs="Times New Roman"/>
          <w:color w:val="000000"/>
          <w:sz w:val="24"/>
          <w:szCs w:val="24"/>
        </w:rPr>
        <w:t>Habilidad para identificar las propias fortalezas y debilidades. Tomar las medidas</w:t>
      </w:r>
      <w:r w:rsidR="00A07B25">
        <w:rPr>
          <w:rFonts w:ascii="Times New Roman" w:hAnsi="Times New Roman" w:cs="Times New Roman"/>
          <w:color w:val="000000"/>
          <w:sz w:val="24"/>
          <w:szCs w:val="24"/>
        </w:rPr>
        <w:t xml:space="preserve"> </w:t>
      </w:r>
      <w:r w:rsidRPr="00094075">
        <w:rPr>
          <w:rFonts w:ascii="Times New Roman" w:hAnsi="Times New Roman" w:cs="Times New Roman"/>
          <w:color w:val="000000"/>
          <w:sz w:val="24"/>
          <w:szCs w:val="24"/>
        </w:rPr>
        <w:t>necesarias para mejorar.</w:t>
      </w:r>
    </w:p>
    <w:p w:rsidR="00094075" w:rsidRDefault="00094075" w:rsidP="005C5F0C">
      <w:pPr>
        <w:autoSpaceDE w:val="0"/>
        <w:autoSpaceDN w:val="0"/>
        <w:adjustRightInd w:val="0"/>
        <w:spacing w:after="0" w:line="240" w:lineRule="auto"/>
        <w:ind w:left="567"/>
        <w:jc w:val="both"/>
        <w:rPr>
          <w:rFonts w:ascii="Times New Roman" w:hAnsi="Times New Roman" w:cs="Times New Roman"/>
          <w:color w:val="000000"/>
          <w:sz w:val="18"/>
          <w:szCs w:val="18"/>
        </w:rPr>
      </w:pPr>
    </w:p>
    <w:p w:rsidR="00591B79" w:rsidRPr="00094075" w:rsidRDefault="00591B79" w:rsidP="00A07B25">
      <w:pPr>
        <w:autoSpaceDE w:val="0"/>
        <w:autoSpaceDN w:val="0"/>
        <w:adjustRightInd w:val="0"/>
        <w:spacing w:after="0" w:line="240" w:lineRule="auto"/>
        <w:jc w:val="both"/>
        <w:rPr>
          <w:rFonts w:ascii="Times New Roman" w:hAnsi="Times New Roman" w:cs="Times New Roman"/>
          <w:color w:val="000000"/>
          <w:sz w:val="18"/>
          <w:szCs w:val="18"/>
        </w:rPr>
      </w:pPr>
    </w:p>
    <w:p w:rsidR="00094075" w:rsidRDefault="00094075" w:rsidP="00A07B25">
      <w:pPr>
        <w:autoSpaceDE w:val="0"/>
        <w:autoSpaceDN w:val="0"/>
        <w:adjustRightInd w:val="0"/>
        <w:spacing w:after="0" w:line="240" w:lineRule="auto"/>
        <w:jc w:val="both"/>
        <w:rPr>
          <w:rFonts w:ascii="Times New Roman" w:hAnsi="Times New Roman" w:cs="Times New Roman"/>
          <w:b/>
          <w:bCs/>
          <w:color w:val="000000"/>
          <w:sz w:val="24"/>
          <w:szCs w:val="24"/>
        </w:rPr>
      </w:pPr>
      <w:r w:rsidRPr="00094075">
        <w:rPr>
          <w:rFonts w:ascii="Times New Roman" w:hAnsi="Times New Roman" w:cs="Times New Roman"/>
          <w:b/>
          <w:bCs/>
          <w:color w:val="000000"/>
          <w:sz w:val="24"/>
          <w:szCs w:val="24"/>
        </w:rPr>
        <w:t>Referencias y ligas de interés.</w:t>
      </w:r>
    </w:p>
    <w:p w:rsidR="00C6419B" w:rsidRDefault="00C6419B" w:rsidP="00A07B25">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Tablaconcuadrcula"/>
        <w:tblW w:w="10207" w:type="dxa"/>
        <w:tblInd w:w="-34" w:type="dxa"/>
        <w:shd w:val="clear" w:color="auto" w:fill="548DD4" w:themeFill="text2" w:themeFillTint="99"/>
        <w:tblLook w:val="04A0"/>
      </w:tblPr>
      <w:tblGrid>
        <w:gridCol w:w="1911"/>
        <w:gridCol w:w="2778"/>
        <w:gridCol w:w="2216"/>
        <w:gridCol w:w="3302"/>
      </w:tblGrid>
      <w:tr w:rsidR="002905A9" w:rsidRPr="00203AD8" w:rsidTr="00643593">
        <w:tc>
          <w:tcPr>
            <w:tcW w:w="1911" w:type="dxa"/>
            <w:shd w:val="clear" w:color="auto" w:fill="548DD4" w:themeFill="text2" w:themeFillTint="99"/>
          </w:tcPr>
          <w:p w:rsidR="00A5365F" w:rsidRPr="00203AD8" w:rsidRDefault="00A5365F" w:rsidP="00A5365F">
            <w:pPr>
              <w:autoSpaceDE w:val="0"/>
              <w:autoSpaceDN w:val="0"/>
              <w:adjustRightInd w:val="0"/>
              <w:jc w:val="center"/>
              <w:rPr>
                <w:rFonts w:ascii="Times New Roman" w:hAnsi="Times New Roman" w:cs="Times New Roman"/>
                <w:b/>
                <w:bCs/>
                <w:color w:val="FFFFFF" w:themeColor="background1"/>
                <w:sz w:val="20"/>
                <w:szCs w:val="20"/>
              </w:rPr>
            </w:pPr>
          </w:p>
          <w:p w:rsidR="002905A9" w:rsidRPr="00203AD8" w:rsidRDefault="002905A9" w:rsidP="00A5365F">
            <w:pPr>
              <w:autoSpaceDE w:val="0"/>
              <w:autoSpaceDN w:val="0"/>
              <w:adjustRightInd w:val="0"/>
              <w:jc w:val="center"/>
              <w:rPr>
                <w:rFonts w:ascii="Times New Roman" w:hAnsi="Times New Roman" w:cs="Times New Roman"/>
                <w:b/>
                <w:bCs/>
                <w:color w:val="FFFFFF" w:themeColor="background1"/>
                <w:sz w:val="20"/>
                <w:szCs w:val="20"/>
              </w:rPr>
            </w:pPr>
            <w:r w:rsidRPr="00203AD8">
              <w:rPr>
                <w:rFonts w:ascii="Times New Roman" w:hAnsi="Times New Roman" w:cs="Times New Roman"/>
                <w:b/>
                <w:bCs/>
                <w:color w:val="FFFFFF" w:themeColor="background1"/>
                <w:sz w:val="20"/>
                <w:szCs w:val="20"/>
              </w:rPr>
              <w:t>Autor</w:t>
            </w:r>
          </w:p>
        </w:tc>
        <w:tc>
          <w:tcPr>
            <w:tcW w:w="2778" w:type="dxa"/>
            <w:shd w:val="clear" w:color="auto" w:fill="548DD4" w:themeFill="text2" w:themeFillTint="99"/>
          </w:tcPr>
          <w:p w:rsidR="00A5365F" w:rsidRPr="00203AD8" w:rsidRDefault="00A5365F" w:rsidP="008A7304">
            <w:pPr>
              <w:autoSpaceDE w:val="0"/>
              <w:autoSpaceDN w:val="0"/>
              <w:adjustRightInd w:val="0"/>
              <w:jc w:val="center"/>
              <w:rPr>
                <w:rFonts w:ascii="Times New Roman" w:hAnsi="Times New Roman" w:cs="Times New Roman"/>
                <w:b/>
                <w:bCs/>
                <w:color w:val="FFFFFF" w:themeColor="background1"/>
                <w:sz w:val="20"/>
                <w:szCs w:val="20"/>
              </w:rPr>
            </w:pP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rPr>
            </w:pPr>
            <w:r w:rsidRPr="00203AD8">
              <w:rPr>
                <w:rFonts w:ascii="Times New Roman" w:hAnsi="Times New Roman" w:cs="Times New Roman"/>
                <w:b/>
                <w:bCs/>
                <w:color w:val="FFFFFF" w:themeColor="background1"/>
                <w:sz w:val="20"/>
                <w:szCs w:val="20"/>
              </w:rPr>
              <w:t>Título</w:t>
            </w:r>
          </w:p>
        </w:tc>
        <w:tc>
          <w:tcPr>
            <w:tcW w:w="2216" w:type="dxa"/>
            <w:shd w:val="clear" w:color="auto" w:fill="548DD4" w:themeFill="text2" w:themeFillTint="99"/>
          </w:tcPr>
          <w:p w:rsidR="00A5365F" w:rsidRPr="00203AD8" w:rsidRDefault="00A5365F" w:rsidP="008A7304">
            <w:pPr>
              <w:autoSpaceDE w:val="0"/>
              <w:autoSpaceDN w:val="0"/>
              <w:adjustRightInd w:val="0"/>
              <w:jc w:val="center"/>
              <w:rPr>
                <w:rFonts w:ascii="Times New Roman" w:hAnsi="Times New Roman" w:cs="Times New Roman"/>
                <w:b/>
                <w:bCs/>
                <w:color w:val="FFFFFF" w:themeColor="background1"/>
                <w:sz w:val="20"/>
                <w:szCs w:val="20"/>
              </w:rPr>
            </w:pP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rPr>
            </w:pPr>
            <w:r w:rsidRPr="00203AD8">
              <w:rPr>
                <w:rFonts w:ascii="Times New Roman" w:hAnsi="Times New Roman" w:cs="Times New Roman"/>
                <w:b/>
                <w:bCs/>
                <w:color w:val="FFFFFF" w:themeColor="background1"/>
                <w:sz w:val="20"/>
                <w:szCs w:val="20"/>
              </w:rPr>
              <w:t>Institución o área de conocimiento</w:t>
            </w:r>
          </w:p>
          <w:p w:rsidR="00A5365F" w:rsidRPr="00203AD8" w:rsidRDefault="00A5365F" w:rsidP="008A7304">
            <w:pPr>
              <w:autoSpaceDE w:val="0"/>
              <w:autoSpaceDN w:val="0"/>
              <w:adjustRightInd w:val="0"/>
              <w:jc w:val="center"/>
              <w:rPr>
                <w:rFonts w:ascii="Times New Roman" w:hAnsi="Times New Roman" w:cs="Times New Roman"/>
                <w:b/>
                <w:bCs/>
                <w:color w:val="FFFFFF" w:themeColor="background1"/>
                <w:sz w:val="20"/>
                <w:szCs w:val="20"/>
              </w:rPr>
            </w:pPr>
          </w:p>
        </w:tc>
        <w:tc>
          <w:tcPr>
            <w:tcW w:w="3302" w:type="dxa"/>
            <w:shd w:val="clear" w:color="auto" w:fill="548DD4" w:themeFill="text2" w:themeFillTint="99"/>
          </w:tcPr>
          <w:p w:rsidR="00A5365F" w:rsidRPr="00203AD8" w:rsidRDefault="00A5365F" w:rsidP="008A7304">
            <w:pPr>
              <w:autoSpaceDE w:val="0"/>
              <w:autoSpaceDN w:val="0"/>
              <w:adjustRightInd w:val="0"/>
              <w:jc w:val="center"/>
              <w:rPr>
                <w:rFonts w:ascii="Times New Roman" w:hAnsi="Times New Roman" w:cs="Times New Roman"/>
                <w:b/>
                <w:bCs/>
                <w:color w:val="FFFFFF" w:themeColor="background1"/>
                <w:sz w:val="20"/>
                <w:szCs w:val="20"/>
              </w:rPr>
            </w:pP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rPr>
            </w:pPr>
            <w:r w:rsidRPr="00203AD8">
              <w:rPr>
                <w:rFonts w:ascii="Times New Roman" w:hAnsi="Times New Roman" w:cs="Times New Roman"/>
                <w:b/>
                <w:bCs/>
                <w:color w:val="FFFFFF" w:themeColor="background1"/>
                <w:sz w:val="20"/>
                <w:szCs w:val="20"/>
              </w:rPr>
              <w:t>Dirección electrónica</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rPr>
            </w:pPr>
          </w:p>
        </w:tc>
      </w:tr>
      <w:tr w:rsidR="002905A9" w:rsidRPr="00203AD8" w:rsidTr="00643593">
        <w:tc>
          <w:tcPr>
            <w:tcW w:w="1911"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rPr>
            </w:pPr>
            <w:r w:rsidRPr="00203AD8">
              <w:rPr>
                <w:rFonts w:ascii="Times New Roman" w:hAnsi="Times New Roman" w:cs="Times New Roman"/>
                <w:color w:val="FFFFFF" w:themeColor="background1"/>
                <w:sz w:val="20"/>
                <w:szCs w:val="20"/>
                <w:lang w:val="en-US"/>
              </w:rPr>
              <w:t>Allen, Deborah E.</w:t>
            </w:r>
          </w:p>
        </w:tc>
        <w:tc>
          <w:tcPr>
            <w:tcW w:w="2778" w:type="dxa"/>
            <w:shd w:val="clear" w:color="auto" w:fill="548DD4" w:themeFill="text2" w:themeFillTint="99"/>
          </w:tcPr>
          <w:p w:rsidR="002905A9" w:rsidRPr="00203AD8" w:rsidRDefault="002905A9"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Teaching with s can undergraduates effectively</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guide student problem</w:t>
            </w:r>
            <w:r w:rsidR="00643593" w:rsidRPr="00203AD8">
              <w:rPr>
                <w:rFonts w:ascii="Times New Roman" w:hAnsi="Times New Roman" w:cs="Times New Roman"/>
                <w:color w:val="FFFFFF" w:themeColor="background1"/>
                <w:sz w:val="20"/>
                <w:szCs w:val="20"/>
                <w:lang w:val="en-US"/>
              </w:rPr>
              <w:t>-</w:t>
            </w:r>
            <w:r w:rsidRPr="00203AD8">
              <w:rPr>
                <w:rFonts w:ascii="Times New Roman" w:hAnsi="Times New Roman" w:cs="Times New Roman"/>
                <w:color w:val="FFFFFF" w:themeColor="background1"/>
                <w:sz w:val="20"/>
                <w:szCs w:val="20"/>
                <w:lang w:val="en-US"/>
              </w:rPr>
              <w:t>based learning groups?</w:t>
            </w:r>
          </w:p>
        </w:tc>
        <w:tc>
          <w:tcPr>
            <w:tcW w:w="2216"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Biology</w:t>
            </w:r>
          </w:p>
        </w:tc>
        <w:tc>
          <w:tcPr>
            <w:tcW w:w="3302" w:type="dxa"/>
            <w:shd w:val="clear" w:color="auto" w:fill="548DD4" w:themeFill="text2" w:themeFillTint="99"/>
          </w:tcPr>
          <w:p w:rsidR="008A7304" w:rsidRPr="00203AD8" w:rsidRDefault="008A7304" w:rsidP="008A7304">
            <w:pPr>
              <w:autoSpaceDE w:val="0"/>
              <w:autoSpaceDN w:val="0"/>
              <w:adjustRightInd w:val="0"/>
              <w:jc w:val="center"/>
              <w:rPr>
                <w:color w:val="FFFFFF" w:themeColor="background1"/>
                <w:sz w:val="20"/>
                <w:szCs w:val="20"/>
                <w:lang w:val="en-US"/>
              </w:rPr>
            </w:pPr>
          </w:p>
          <w:p w:rsidR="002905A9" w:rsidRPr="00203AD8" w:rsidRDefault="00293671" w:rsidP="008A7304">
            <w:pPr>
              <w:autoSpaceDE w:val="0"/>
              <w:autoSpaceDN w:val="0"/>
              <w:adjustRightInd w:val="0"/>
              <w:jc w:val="center"/>
              <w:rPr>
                <w:rFonts w:ascii="Times New Roman" w:hAnsi="Times New Roman" w:cs="Times New Roman"/>
                <w:b/>
                <w:bCs/>
                <w:color w:val="FFFFFF" w:themeColor="background1"/>
                <w:sz w:val="20"/>
                <w:szCs w:val="20"/>
                <w:lang w:val="en-US"/>
              </w:rPr>
            </w:pPr>
            <w:hyperlink r:id="rId11" w:history="1">
              <w:r w:rsidR="00957672" w:rsidRPr="00203AD8">
                <w:rPr>
                  <w:rStyle w:val="Hipervnculo"/>
                  <w:rFonts w:ascii="Times New Roman" w:hAnsi="Times New Roman" w:cs="Times New Roman"/>
                  <w:color w:val="FFFFFF" w:themeColor="background1"/>
                  <w:sz w:val="20"/>
                  <w:szCs w:val="20"/>
                  <w:lang w:val="en-US"/>
                </w:rPr>
                <w:t>http://www.udel.edu/pbl/cte/sp r96-bisc.html</w:t>
              </w:r>
            </w:hyperlink>
          </w:p>
        </w:tc>
      </w:tr>
      <w:tr w:rsidR="002905A9" w:rsidRPr="00203AD8" w:rsidTr="00643593">
        <w:tc>
          <w:tcPr>
            <w:tcW w:w="1911" w:type="dxa"/>
            <w:shd w:val="clear" w:color="auto" w:fill="548DD4" w:themeFill="text2" w:themeFillTint="99"/>
          </w:tcPr>
          <w:p w:rsidR="002905A9" w:rsidRPr="00203AD8" w:rsidRDefault="00957672"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Burch, Kurt</w:t>
            </w:r>
          </w:p>
        </w:tc>
        <w:tc>
          <w:tcPr>
            <w:tcW w:w="2778" w:type="dxa"/>
            <w:shd w:val="clear" w:color="auto" w:fill="548DD4" w:themeFill="text2" w:themeFillTint="99"/>
          </w:tcPr>
          <w:p w:rsidR="002905A9" w:rsidRPr="00203AD8" w:rsidRDefault="00957672"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PBL and the Lively Classroom.</w:t>
            </w:r>
          </w:p>
        </w:tc>
        <w:tc>
          <w:tcPr>
            <w:tcW w:w="2216" w:type="dxa"/>
            <w:shd w:val="clear" w:color="auto" w:fill="548DD4" w:themeFill="text2" w:themeFillTint="99"/>
          </w:tcPr>
          <w:p w:rsidR="002905A9" w:rsidRPr="00203AD8" w:rsidRDefault="00957672"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Political Science &amp; International Relations.</w:t>
            </w:r>
          </w:p>
        </w:tc>
        <w:tc>
          <w:tcPr>
            <w:tcW w:w="3302" w:type="dxa"/>
            <w:shd w:val="clear" w:color="auto" w:fill="548DD4" w:themeFill="text2" w:themeFillTint="99"/>
          </w:tcPr>
          <w:p w:rsidR="002905A9" w:rsidRPr="00203AD8" w:rsidRDefault="00293671" w:rsidP="008A7304">
            <w:pPr>
              <w:autoSpaceDE w:val="0"/>
              <w:autoSpaceDN w:val="0"/>
              <w:adjustRightInd w:val="0"/>
              <w:jc w:val="center"/>
              <w:rPr>
                <w:rFonts w:ascii="Times New Roman" w:hAnsi="Times New Roman" w:cs="Times New Roman"/>
                <w:b/>
                <w:bCs/>
                <w:color w:val="FFFFFF" w:themeColor="background1"/>
                <w:sz w:val="20"/>
                <w:szCs w:val="20"/>
                <w:lang w:val="en-US"/>
              </w:rPr>
            </w:pPr>
            <w:hyperlink r:id="rId12" w:history="1">
              <w:r w:rsidR="00957672" w:rsidRPr="00203AD8">
                <w:rPr>
                  <w:rStyle w:val="Hipervnculo"/>
                  <w:rFonts w:ascii="Times New Roman" w:hAnsi="Times New Roman" w:cs="Times New Roman"/>
                  <w:color w:val="FFFFFF" w:themeColor="background1"/>
                  <w:sz w:val="20"/>
                  <w:szCs w:val="20"/>
                  <w:lang w:val="en-US"/>
                </w:rPr>
                <w:t>http://www.udel.edu/pbl/cte/ja</w:t>
              </w:r>
            </w:hyperlink>
            <w:r w:rsidR="00957672" w:rsidRPr="00203AD8">
              <w:rPr>
                <w:rFonts w:ascii="Times New Roman" w:hAnsi="Times New Roman" w:cs="Times New Roman"/>
                <w:color w:val="FFFFFF" w:themeColor="background1"/>
                <w:sz w:val="20"/>
                <w:szCs w:val="20"/>
                <w:lang w:val="en-US"/>
              </w:rPr>
              <w:t xml:space="preserve"> n95-posc.html</w:t>
            </w:r>
          </w:p>
        </w:tc>
      </w:tr>
      <w:tr w:rsidR="002905A9" w:rsidRPr="00203AD8" w:rsidTr="00643593">
        <w:tc>
          <w:tcPr>
            <w:tcW w:w="1911" w:type="dxa"/>
            <w:shd w:val="clear" w:color="auto" w:fill="548DD4" w:themeFill="text2" w:themeFillTint="99"/>
          </w:tcPr>
          <w:p w:rsidR="002905A9" w:rsidRPr="00203AD8" w:rsidRDefault="00957672"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Cleary, Ted</w:t>
            </w:r>
          </w:p>
        </w:tc>
        <w:tc>
          <w:tcPr>
            <w:tcW w:w="2778" w:type="dxa"/>
            <w:shd w:val="clear" w:color="auto" w:fill="548DD4" w:themeFill="text2" w:themeFillTint="99"/>
          </w:tcPr>
          <w:p w:rsidR="002905A9" w:rsidRPr="00203AD8" w:rsidRDefault="00957672"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Problem Based Learning in a Large Teaching Format.</w:t>
            </w:r>
          </w:p>
        </w:tc>
        <w:tc>
          <w:tcPr>
            <w:tcW w:w="2216" w:type="dxa"/>
            <w:shd w:val="clear" w:color="auto" w:fill="548DD4" w:themeFill="text2" w:themeFillTint="99"/>
          </w:tcPr>
          <w:p w:rsidR="002905A9" w:rsidRPr="00203AD8" w:rsidRDefault="00957672"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Faculty of Medicine, Dept of Pathology.</w:t>
            </w:r>
          </w:p>
        </w:tc>
        <w:tc>
          <w:tcPr>
            <w:tcW w:w="3302" w:type="dxa"/>
            <w:shd w:val="clear" w:color="auto" w:fill="548DD4" w:themeFill="text2" w:themeFillTint="99"/>
          </w:tcPr>
          <w:p w:rsidR="00957672" w:rsidRPr="00203AD8" w:rsidRDefault="00957672"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http://web.acue.adelaide.edu.a</w:t>
            </w:r>
          </w:p>
          <w:p w:rsidR="002905A9" w:rsidRPr="00203AD8" w:rsidRDefault="00957672"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u/leap/focus/pbl/PBL.html</w:t>
            </w:r>
          </w:p>
        </w:tc>
      </w:tr>
      <w:tr w:rsidR="002905A9" w:rsidRPr="00203AD8" w:rsidTr="00643593">
        <w:tc>
          <w:tcPr>
            <w:tcW w:w="1911"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957672" w:rsidRPr="00203AD8" w:rsidRDefault="00957672"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Daniell, T. and Hadgraft,</w:t>
            </w:r>
          </w:p>
          <w:p w:rsidR="00957672" w:rsidRPr="00203AD8" w:rsidRDefault="00957672"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R.</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2778" w:type="dxa"/>
            <w:shd w:val="clear" w:color="auto" w:fill="548DD4" w:themeFill="text2" w:themeFillTint="99"/>
          </w:tcPr>
          <w:p w:rsidR="00957672" w:rsidRPr="00203AD8" w:rsidRDefault="00957672"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Problem based learning in hydrology, water resources, management and environmental engineering.</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2216"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957672" w:rsidRPr="00203AD8" w:rsidRDefault="00957672"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The University of Adelaide.</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3302" w:type="dxa"/>
            <w:shd w:val="clear" w:color="auto" w:fill="548DD4" w:themeFill="text2" w:themeFillTint="99"/>
          </w:tcPr>
          <w:p w:rsidR="00957672" w:rsidRPr="00203AD8" w:rsidRDefault="00957672"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http://wwwcivil. eng.monash.edu.au/affil/p</w:t>
            </w:r>
          </w:p>
          <w:p w:rsidR="00957672" w:rsidRPr="00203AD8" w:rsidRDefault="00957672"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bl-list/pblaaee.</w:t>
            </w:r>
          </w:p>
          <w:p w:rsidR="00957672" w:rsidRPr="00203AD8" w:rsidRDefault="00957672"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htm#PROBLEMBASED</w:t>
            </w:r>
          </w:p>
          <w:p w:rsidR="002905A9" w:rsidRPr="00203AD8" w:rsidRDefault="00957672"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LEARNINGINHYDROLOG</w:t>
            </w:r>
          </w:p>
        </w:tc>
      </w:tr>
      <w:tr w:rsidR="002905A9" w:rsidRPr="00203AD8" w:rsidTr="00643593">
        <w:tc>
          <w:tcPr>
            <w:tcW w:w="1911" w:type="dxa"/>
            <w:shd w:val="clear" w:color="auto" w:fill="548DD4" w:themeFill="text2" w:themeFillTint="99"/>
          </w:tcPr>
          <w:p w:rsidR="002905A9" w:rsidRPr="00203AD8" w:rsidRDefault="006C0DF5"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Dion, Linda</w:t>
            </w:r>
          </w:p>
        </w:tc>
        <w:tc>
          <w:tcPr>
            <w:tcW w:w="2778" w:type="dxa"/>
            <w:shd w:val="clear" w:color="auto" w:fill="548DD4" w:themeFill="text2" w:themeFillTint="99"/>
          </w:tcPr>
          <w:p w:rsidR="006C0DF5" w:rsidRPr="00203AD8" w:rsidRDefault="006C0DF5"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But I Teach a Large</w:t>
            </w:r>
          </w:p>
          <w:p w:rsidR="002905A9" w:rsidRPr="00203AD8" w:rsidRDefault="006C0DF5"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Class...</w:t>
            </w:r>
          </w:p>
        </w:tc>
        <w:tc>
          <w:tcPr>
            <w:tcW w:w="2216" w:type="dxa"/>
            <w:shd w:val="clear" w:color="auto" w:fill="548DD4" w:themeFill="text2" w:themeFillTint="99"/>
          </w:tcPr>
          <w:p w:rsidR="002905A9" w:rsidRPr="00203AD8" w:rsidRDefault="00591B79"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Biology. University of Delaware</w:t>
            </w:r>
          </w:p>
        </w:tc>
        <w:tc>
          <w:tcPr>
            <w:tcW w:w="3302" w:type="dxa"/>
            <w:shd w:val="clear" w:color="auto" w:fill="548DD4" w:themeFill="text2" w:themeFillTint="99"/>
          </w:tcPr>
          <w:p w:rsidR="002905A9" w:rsidRPr="00203AD8" w:rsidRDefault="00293671" w:rsidP="008A7304">
            <w:pPr>
              <w:autoSpaceDE w:val="0"/>
              <w:autoSpaceDN w:val="0"/>
              <w:adjustRightInd w:val="0"/>
              <w:jc w:val="center"/>
              <w:rPr>
                <w:rFonts w:ascii="Times New Roman" w:hAnsi="Times New Roman" w:cs="Times New Roman"/>
                <w:b/>
                <w:bCs/>
                <w:color w:val="FFFFFF" w:themeColor="background1"/>
                <w:sz w:val="20"/>
                <w:szCs w:val="20"/>
                <w:lang w:val="en-US"/>
              </w:rPr>
            </w:pPr>
            <w:hyperlink r:id="rId13" w:history="1">
              <w:r w:rsidR="00591B79" w:rsidRPr="00203AD8">
                <w:rPr>
                  <w:rStyle w:val="Hipervnculo"/>
                  <w:rFonts w:ascii="Times New Roman" w:hAnsi="Times New Roman" w:cs="Times New Roman"/>
                  <w:color w:val="FFFFFF" w:themeColor="background1"/>
                  <w:sz w:val="20"/>
                  <w:szCs w:val="20"/>
                  <w:lang w:val="en-US"/>
                </w:rPr>
                <w:t>http://www.udel.edu/pbl/cte/sp</w:t>
              </w:r>
            </w:hyperlink>
            <w:r w:rsidR="00591B79" w:rsidRPr="00203AD8">
              <w:rPr>
                <w:rFonts w:ascii="Times New Roman" w:hAnsi="Times New Roman" w:cs="Times New Roman"/>
                <w:color w:val="FFFFFF" w:themeColor="background1"/>
                <w:sz w:val="20"/>
                <w:szCs w:val="20"/>
                <w:lang w:val="en-US"/>
              </w:rPr>
              <w:t xml:space="preserve"> r96-bisc2.html</w:t>
            </w:r>
          </w:p>
        </w:tc>
      </w:tr>
      <w:tr w:rsidR="002905A9" w:rsidRPr="00203AD8" w:rsidTr="00643593">
        <w:tc>
          <w:tcPr>
            <w:tcW w:w="1911"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2905A9" w:rsidRPr="00203AD8" w:rsidRDefault="00591B79"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Duch, Barbara</w:t>
            </w:r>
          </w:p>
        </w:tc>
        <w:tc>
          <w:tcPr>
            <w:tcW w:w="2778"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591B79" w:rsidRPr="00203AD8" w:rsidRDefault="00591B79"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Problems: A Key Factor in PBL.</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2216" w:type="dxa"/>
            <w:shd w:val="clear" w:color="auto" w:fill="548DD4" w:themeFill="text2" w:themeFillTint="99"/>
          </w:tcPr>
          <w:p w:rsidR="00591B79" w:rsidRPr="00203AD8" w:rsidRDefault="00591B79"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Center for Teaching</w:t>
            </w:r>
          </w:p>
          <w:p w:rsidR="002905A9" w:rsidRDefault="00591B79"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Effectiveness University of  Delaware</w:t>
            </w:r>
          </w:p>
          <w:p w:rsidR="00203AD8" w:rsidRDefault="00203AD8" w:rsidP="008A7304">
            <w:pPr>
              <w:autoSpaceDE w:val="0"/>
              <w:autoSpaceDN w:val="0"/>
              <w:adjustRightInd w:val="0"/>
              <w:jc w:val="center"/>
              <w:rPr>
                <w:rFonts w:ascii="Times New Roman" w:hAnsi="Times New Roman" w:cs="Times New Roman"/>
                <w:color w:val="FFFFFF" w:themeColor="background1"/>
                <w:sz w:val="20"/>
                <w:szCs w:val="20"/>
                <w:lang w:val="en-US"/>
              </w:rPr>
            </w:pPr>
          </w:p>
          <w:p w:rsidR="00203AD8" w:rsidRPr="00203AD8" w:rsidRDefault="00203AD8"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3302" w:type="dxa"/>
            <w:shd w:val="clear" w:color="auto" w:fill="548DD4" w:themeFill="text2" w:themeFillTint="99"/>
          </w:tcPr>
          <w:p w:rsidR="008A7304" w:rsidRPr="00203AD8" w:rsidRDefault="008A7304" w:rsidP="008A7304">
            <w:pPr>
              <w:autoSpaceDE w:val="0"/>
              <w:autoSpaceDN w:val="0"/>
              <w:adjustRightInd w:val="0"/>
              <w:jc w:val="center"/>
              <w:rPr>
                <w:color w:val="FFFFFF" w:themeColor="background1"/>
                <w:sz w:val="20"/>
                <w:szCs w:val="20"/>
                <w:lang w:val="en-US"/>
              </w:rPr>
            </w:pPr>
          </w:p>
          <w:p w:rsidR="00591B79" w:rsidRPr="00203AD8" w:rsidRDefault="00293671" w:rsidP="008A7304">
            <w:pPr>
              <w:autoSpaceDE w:val="0"/>
              <w:autoSpaceDN w:val="0"/>
              <w:adjustRightInd w:val="0"/>
              <w:jc w:val="center"/>
              <w:rPr>
                <w:rFonts w:ascii="Times New Roman" w:hAnsi="Times New Roman" w:cs="Times New Roman"/>
                <w:color w:val="FFFFFF" w:themeColor="background1"/>
                <w:sz w:val="20"/>
                <w:szCs w:val="20"/>
                <w:lang w:val="en-US"/>
              </w:rPr>
            </w:pPr>
            <w:hyperlink r:id="rId14" w:history="1">
              <w:r w:rsidR="00591B79" w:rsidRPr="00203AD8">
                <w:rPr>
                  <w:rStyle w:val="Hipervnculo"/>
                  <w:rFonts w:ascii="Times New Roman" w:hAnsi="Times New Roman" w:cs="Times New Roman"/>
                  <w:color w:val="FFFFFF" w:themeColor="background1"/>
                  <w:sz w:val="20"/>
                  <w:szCs w:val="20"/>
                  <w:lang w:val="en-US"/>
                </w:rPr>
                <w:t>http://www.udel.edu/pbl/cte/sp</w:t>
              </w:r>
            </w:hyperlink>
            <w:r w:rsidR="00591B79" w:rsidRPr="00203AD8">
              <w:rPr>
                <w:rFonts w:ascii="Times New Roman" w:hAnsi="Times New Roman" w:cs="Times New Roman"/>
                <w:color w:val="FFFFFF" w:themeColor="background1"/>
                <w:sz w:val="20"/>
                <w:szCs w:val="20"/>
                <w:lang w:val="en-US"/>
              </w:rPr>
              <w:t xml:space="preserve"> r96-phys.html</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r>
      <w:tr w:rsidR="002905A9" w:rsidRPr="00203AD8" w:rsidTr="00643593">
        <w:tc>
          <w:tcPr>
            <w:tcW w:w="1911" w:type="dxa"/>
            <w:shd w:val="clear" w:color="auto" w:fill="548DD4" w:themeFill="text2" w:themeFillTint="99"/>
          </w:tcPr>
          <w:p w:rsidR="00203AD8" w:rsidRDefault="00203AD8" w:rsidP="008A7304">
            <w:pPr>
              <w:autoSpaceDE w:val="0"/>
              <w:autoSpaceDN w:val="0"/>
              <w:adjustRightInd w:val="0"/>
              <w:jc w:val="center"/>
              <w:rPr>
                <w:rFonts w:ascii="Times New Roman" w:hAnsi="Times New Roman" w:cs="Times New Roman"/>
                <w:color w:val="FFFFFF" w:themeColor="background1"/>
                <w:sz w:val="20"/>
                <w:szCs w:val="20"/>
                <w:lang w:val="en-US"/>
              </w:rPr>
            </w:pPr>
          </w:p>
          <w:p w:rsidR="002905A9" w:rsidRPr="00203AD8" w:rsidRDefault="00591B79"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Hmelo, Cindy E..</w:t>
            </w:r>
          </w:p>
        </w:tc>
        <w:tc>
          <w:tcPr>
            <w:tcW w:w="2778" w:type="dxa"/>
            <w:shd w:val="clear" w:color="auto" w:fill="548DD4" w:themeFill="text2" w:themeFillTint="99"/>
          </w:tcPr>
          <w:p w:rsidR="002905A9" w:rsidRPr="00203AD8" w:rsidRDefault="00591B79"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Problem-based learning: development of knowledge and reasoning strategies.</w:t>
            </w:r>
          </w:p>
        </w:tc>
        <w:tc>
          <w:tcPr>
            <w:tcW w:w="2216" w:type="dxa"/>
            <w:shd w:val="clear" w:color="auto" w:fill="548DD4" w:themeFill="text2" w:themeFillTint="99"/>
          </w:tcPr>
          <w:p w:rsidR="002905A9" w:rsidRPr="00203AD8" w:rsidRDefault="00591B79"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EduTech Institute Georgia Institute of Technology. College of Computing.</w:t>
            </w:r>
          </w:p>
        </w:tc>
        <w:tc>
          <w:tcPr>
            <w:tcW w:w="3302" w:type="dxa"/>
            <w:shd w:val="clear" w:color="auto" w:fill="548DD4" w:themeFill="text2" w:themeFillTint="99"/>
          </w:tcPr>
          <w:p w:rsidR="00591B79" w:rsidRPr="00203AD8" w:rsidRDefault="00591B79"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http://www.cc.gatech.edu/cogs</w:t>
            </w:r>
          </w:p>
          <w:p w:rsidR="00591B79" w:rsidRPr="00203AD8" w:rsidRDefault="00591B79"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ci/edutech/people/PostDocs/Pu</w:t>
            </w:r>
          </w:p>
          <w:p w:rsidR="002905A9" w:rsidRPr="00203AD8" w:rsidRDefault="00591B79"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bs/Hmelo.cogsci.html</w:t>
            </w:r>
          </w:p>
        </w:tc>
      </w:tr>
      <w:tr w:rsidR="002905A9" w:rsidRPr="00203AD8" w:rsidTr="00643593">
        <w:tc>
          <w:tcPr>
            <w:tcW w:w="1911"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2905A9" w:rsidRPr="00203AD8" w:rsidRDefault="00591B79"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Kaufman, David</w:t>
            </w:r>
          </w:p>
        </w:tc>
        <w:tc>
          <w:tcPr>
            <w:tcW w:w="2778" w:type="dxa"/>
            <w:shd w:val="clear" w:color="auto" w:fill="548DD4" w:themeFill="text2" w:themeFillTint="99"/>
          </w:tcPr>
          <w:p w:rsidR="00591B79" w:rsidRPr="00203AD8" w:rsidRDefault="00591B79"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Tutoring in problem-based learning: a conceptual</w:t>
            </w:r>
          </w:p>
          <w:p w:rsidR="002905A9" w:rsidRPr="00203AD8" w:rsidRDefault="005C5F0C"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appr</w:t>
            </w:r>
            <w:r w:rsidR="00591B79" w:rsidRPr="00203AD8">
              <w:rPr>
                <w:rFonts w:ascii="Times New Roman" w:hAnsi="Times New Roman" w:cs="Times New Roman"/>
                <w:color w:val="FFFFFF" w:themeColor="background1"/>
                <w:sz w:val="20"/>
                <w:szCs w:val="20"/>
                <w:lang w:val="en-US"/>
              </w:rPr>
              <w:t>o</w:t>
            </w:r>
            <w:r w:rsidRPr="00203AD8">
              <w:rPr>
                <w:rFonts w:ascii="Times New Roman" w:hAnsi="Times New Roman" w:cs="Times New Roman"/>
                <w:color w:val="FFFFFF" w:themeColor="background1"/>
                <w:sz w:val="20"/>
                <w:szCs w:val="20"/>
                <w:lang w:val="en-US"/>
              </w:rPr>
              <w:t>a</w:t>
            </w:r>
            <w:r w:rsidR="00591B79" w:rsidRPr="00203AD8">
              <w:rPr>
                <w:rFonts w:ascii="Times New Roman" w:hAnsi="Times New Roman" w:cs="Times New Roman"/>
                <w:color w:val="FFFFFF" w:themeColor="background1"/>
                <w:sz w:val="20"/>
                <w:szCs w:val="20"/>
                <w:lang w:val="en-US"/>
              </w:rPr>
              <w:t>ch.</w:t>
            </w:r>
          </w:p>
        </w:tc>
        <w:tc>
          <w:tcPr>
            <w:tcW w:w="2216" w:type="dxa"/>
            <w:shd w:val="clear" w:color="auto" w:fill="548DD4" w:themeFill="text2" w:themeFillTint="99"/>
          </w:tcPr>
          <w:p w:rsidR="00591B79" w:rsidRPr="00203AD8" w:rsidRDefault="00591B79"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Faculty of Medicine, Dalhousie University.</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3302" w:type="dxa"/>
            <w:shd w:val="clear" w:color="auto" w:fill="548DD4" w:themeFill="text2" w:themeFillTint="99"/>
          </w:tcPr>
          <w:p w:rsidR="00591B79" w:rsidRPr="00203AD8" w:rsidRDefault="00591B79"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http://www.mcms.dal.ca/gorgs</w:t>
            </w:r>
          </w:p>
          <w:p w:rsidR="00591B79" w:rsidRPr="00203AD8" w:rsidRDefault="00591B79"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/came/tutor.htm</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r>
      <w:tr w:rsidR="002905A9" w:rsidRPr="00203AD8" w:rsidTr="00643593">
        <w:tc>
          <w:tcPr>
            <w:tcW w:w="1911"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2905A9" w:rsidRPr="00203AD8" w:rsidRDefault="0059152B"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Kenley, Russell</w:t>
            </w:r>
          </w:p>
        </w:tc>
        <w:tc>
          <w:tcPr>
            <w:tcW w:w="2778" w:type="dxa"/>
            <w:shd w:val="clear" w:color="auto" w:fill="548DD4" w:themeFill="text2" w:themeFillTint="99"/>
          </w:tcPr>
          <w:p w:rsidR="002905A9" w:rsidRPr="00203AD8" w:rsidRDefault="0059152B"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Problem Based Learning: within a traditional teaching environment.</w:t>
            </w:r>
          </w:p>
        </w:tc>
        <w:tc>
          <w:tcPr>
            <w:tcW w:w="2216" w:type="dxa"/>
            <w:shd w:val="clear" w:color="auto" w:fill="548DD4" w:themeFill="text2" w:themeFillTint="99"/>
          </w:tcPr>
          <w:p w:rsidR="0059152B" w:rsidRPr="00203AD8" w:rsidRDefault="0059152B"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Faculty of Architecture and Building.</w:t>
            </w:r>
          </w:p>
          <w:p w:rsidR="002905A9" w:rsidRPr="00203AD8" w:rsidRDefault="0059152B"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University of Melbourne.</w:t>
            </w:r>
          </w:p>
        </w:tc>
        <w:tc>
          <w:tcPr>
            <w:tcW w:w="3302" w:type="dxa"/>
            <w:shd w:val="clear" w:color="auto" w:fill="548DD4" w:themeFill="text2" w:themeFillTint="99"/>
          </w:tcPr>
          <w:p w:rsidR="0059152B" w:rsidRPr="00203AD8" w:rsidRDefault="0059152B"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http://www.arbld.unimelb.edu.</w:t>
            </w:r>
          </w:p>
          <w:p w:rsidR="002905A9" w:rsidRPr="00203AD8" w:rsidRDefault="0059152B"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au/~kenley/conf/papers/rk_a_p 1.htm</w:t>
            </w:r>
          </w:p>
        </w:tc>
      </w:tr>
      <w:tr w:rsidR="002905A9" w:rsidRPr="00203AD8" w:rsidTr="00643593">
        <w:tc>
          <w:tcPr>
            <w:tcW w:w="1911"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2905A9" w:rsidRPr="00203AD8" w:rsidRDefault="0059152B"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Lieux, Elizabeth M.</w:t>
            </w:r>
          </w:p>
        </w:tc>
        <w:tc>
          <w:tcPr>
            <w:tcW w:w="2778" w:type="dxa"/>
            <w:shd w:val="clear" w:color="auto" w:fill="548DD4" w:themeFill="text2" w:themeFillTint="99"/>
          </w:tcPr>
          <w:p w:rsidR="002905A9" w:rsidRPr="00203AD8" w:rsidRDefault="0059152B"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A Comparative Study of Learning in Lecture vs. Problem-Based Format.</w:t>
            </w:r>
          </w:p>
        </w:tc>
        <w:tc>
          <w:tcPr>
            <w:tcW w:w="2216" w:type="dxa"/>
            <w:shd w:val="clear" w:color="auto" w:fill="548DD4" w:themeFill="text2" w:themeFillTint="99"/>
          </w:tcPr>
          <w:p w:rsidR="0059152B" w:rsidRPr="00203AD8" w:rsidRDefault="0059152B"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Nutrition and Dietetics.</w:t>
            </w:r>
          </w:p>
          <w:p w:rsidR="0059152B" w:rsidRPr="00203AD8" w:rsidRDefault="0059152B"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University of Delaware</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3302" w:type="dxa"/>
            <w:shd w:val="clear" w:color="auto" w:fill="548DD4" w:themeFill="text2" w:themeFillTint="99"/>
          </w:tcPr>
          <w:p w:rsidR="008A7304" w:rsidRPr="00203AD8" w:rsidRDefault="008A7304" w:rsidP="008A7304">
            <w:pPr>
              <w:autoSpaceDE w:val="0"/>
              <w:autoSpaceDN w:val="0"/>
              <w:adjustRightInd w:val="0"/>
              <w:jc w:val="center"/>
              <w:rPr>
                <w:color w:val="FFFFFF" w:themeColor="background1"/>
                <w:sz w:val="20"/>
                <w:szCs w:val="20"/>
                <w:lang w:val="en-US"/>
              </w:rPr>
            </w:pPr>
          </w:p>
          <w:p w:rsidR="0059152B" w:rsidRPr="00203AD8" w:rsidRDefault="00293671" w:rsidP="008A7304">
            <w:pPr>
              <w:autoSpaceDE w:val="0"/>
              <w:autoSpaceDN w:val="0"/>
              <w:adjustRightInd w:val="0"/>
              <w:jc w:val="center"/>
              <w:rPr>
                <w:rFonts w:ascii="Times New Roman" w:hAnsi="Times New Roman" w:cs="Times New Roman"/>
                <w:color w:val="FFFFFF" w:themeColor="background1"/>
                <w:sz w:val="20"/>
                <w:szCs w:val="20"/>
                <w:lang w:val="en-US"/>
              </w:rPr>
            </w:pPr>
            <w:hyperlink r:id="rId15" w:history="1">
              <w:r w:rsidR="0059152B" w:rsidRPr="00203AD8">
                <w:rPr>
                  <w:rStyle w:val="Hipervnculo"/>
                  <w:rFonts w:ascii="Times New Roman" w:hAnsi="Times New Roman" w:cs="Times New Roman"/>
                  <w:color w:val="FFFFFF" w:themeColor="background1"/>
                  <w:sz w:val="20"/>
                  <w:szCs w:val="20"/>
                  <w:lang w:val="en-US"/>
                </w:rPr>
                <w:t>http://www.udel.edu/pbl/cte/sp</w:t>
              </w:r>
            </w:hyperlink>
            <w:r w:rsidR="0059152B" w:rsidRPr="00203AD8">
              <w:rPr>
                <w:rFonts w:ascii="Times New Roman" w:hAnsi="Times New Roman" w:cs="Times New Roman"/>
                <w:color w:val="FFFFFF" w:themeColor="background1"/>
                <w:sz w:val="20"/>
                <w:szCs w:val="20"/>
                <w:lang w:val="en-US"/>
              </w:rPr>
              <w:t xml:space="preserve"> r96-nutr.html</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r>
      <w:tr w:rsidR="002905A9" w:rsidRPr="00203AD8" w:rsidTr="00643593">
        <w:tc>
          <w:tcPr>
            <w:tcW w:w="1911"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2905A9" w:rsidRPr="00203AD8" w:rsidRDefault="00BE61A2"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McGeorge, Denny</w:t>
            </w:r>
          </w:p>
        </w:tc>
        <w:tc>
          <w:tcPr>
            <w:tcW w:w="2778" w:type="dxa"/>
            <w:shd w:val="clear" w:color="auto" w:fill="548DD4" w:themeFill="text2" w:themeFillTint="99"/>
          </w:tcPr>
          <w:p w:rsidR="002905A9" w:rsidRPr="00203AD8" w:rsidRDefault="00BE61A2"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An advocacy for the use of problem based learning in construction management education.</w:t>
            </w:r>
          </w:p>
        </w:tc>
        <w:tc>
          <w:tcPr>
            <w:tcW w:w="2216" w:type="dxa"/>
            <w:shd w:val="clear" w:color="auto" w:fill="548DD4" w:themeFill="text2" w:themeFillTint="99"/>
          </w:tcPr>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The University of Newcastle.</w:t>
            </w:r>
          </w:p>
          <w:p w:rsidR="002905A9" w:rsidRPr="00203AD8" w:rsidRDefault="00F87A5A"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N.S.W. Australia.</w:t>
            </w:r>
          </w:p>
        </w:tc>
        <w:tc>
          <w:tcPr>
            <w:tcW w:w="3302" w:type="dxa"/>
            <w:shd w:val="clear" w:color="auto" w:fill="548DD4" w:themeFill="text2" w:themeFillTint="99"/>
          </w:tcPr>
          <w:p w:rsidR="00F87A5A" w:rsidRPr="00203AD8" w:rsidRDefault="00293671" w:rsidP="008A7304">
            <w:pPr>
              <w:autoSpaceDE w:val="0"/>
              <w:autoSpaceDN w:val="0"/>
              <w:adjustRightInd w:val="0"/>
              <w:jc w:val="center"/>
              <w:rPr>
                <w:rFonts w:ascii="Times New Roman" w:hAnsi="Times New Roman" w:cs="Times New Roman"/>
                <w:color w:val="FFFFFF" w:themeColor="background1"/>
                <w:sz w:val="20"/>
                <w:szCs w:val="20"/>
                <w:lang w:val="en-US"/>
              </w:rPr>
            </w:pPr>
            <w:hyperlink r:id="rId16" w:history="1">
              <w:r w:rsidR="00F87A5A" w:rsidRPr="00203AD8">
                <w:rPr>
                  <w:rStyle w:val="Hipervnculo"/>
                  <w:rFonts w:ascii="Times New Roman" w:hAnsi="Times New Roman" w:cs="Times New Roman"/>
                  <w:color w:val="FFFFFF" w:themeColor="background1"/>
                  <w:sz w:val="20"/>
                  <w:szCs w:val="20"/>
                  <w:lang w:val="en-US"/>
                </w:rPr>
                <w:t>http://www.arbld.unimelb.edu</w:t>
              </w:r>
            </w:hyperlink>
            <w:r w:rsidR="00F87A5A" w:rsidRPr="00203AD8">
              <w:rPr>
                <w:rFonts w:ascii="Times New Roman" w:hAnsi="Times New Roman" w:cs="Times New Roman"/>
                <w:color w:val="FFFFFF" w:themeColor="background1"/>
                <w:sz w:val="20"/>
                <w:szCs w:val="20"/>
                <w:lang w:val="en-US"/>
              </w:rPr>
              <w:t>. au/~kenley/conf/papers/dm_p1</w:t>
            </w:r>
          </w:p>
          <w:p w:rsidR="002905A9" w:rsidRPr="00203AD8" w:rsidRDefault="00F87A5A"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.htm</w:t>
            </w:r>
          </w:p>
        </w:tc>
      </w:tr>
      <w:tr w:rsidR="002905A9" w:rsidRPr="00203AD8" w:rsidTr="00643593">
        <w:tc>
          <w:tcPr>
            <w:tcW w:w="1911"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2905A9" w:rsidRPr="00203AD8" w:rsidRDefault="00F87A5A"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Mierson, Sheella.</w:t>
            </w:r>
          </w:p>
        </w:tc>
        <w:tc>
          <w:tcPr>
            <w:tcW w:w="2778"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A student-centered model</w:t>
            </w:r>
          </w:p>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of pbl.</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2216" w:type="dxa"/>
            <w:shd w:val="clear" w:color="auto" w:fill="548DD4" w:themeFill="text2" w:themeFillTint="99"/>
          </w:tcPr>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School of Life and Health</w:t>
            </w:r>
          </w:p>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Sciences University of</w:t>
            </w:r>
          </w:p>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Delaware</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3302" w:type="dxa"/>
            <w:shd w:val="clear" w:color="auto" w:fill="548DD4" w:themeFill="text2" w:themeFillTint="99"/>
          </w:tcPr>
          <w:p w:rsidR="008A7304" w:rsidRPr="00203AD8" w:rsidRDefault="008A7304" w:rsidP="008A7304">
            <w:pPr>
              <w:autoSpaceDE w:val="0"/>
              <w:autoSpaceDN w:val="0"/>
              <w:adjustRightInd w:val="0"/>
              <w:jc w:val="center"/>
              <w:rPr>
                <w:color w:val="FFFFFF" w:themeColor="background1"/>
                <w:sz w:val="20"/>
                <w:szCs w:val="20"/>
                <w:lang w:val="en-US"/>
              </w:rPr>
            </w:pPr>
          </w:p>
          <w:p w:rsidR="00F87A5A" w:rsidRPr="00203AD8" w:rsidRDefault="00293671" w:rsidP="008A7304">
            <w:pPr>
              <w:autoSpaceDE w:val="0"/>
              <w:autoSpaceDN w:val="0"/>
              <w:adjustRightInd w:val="0"/>
              <w:jc w:val="center"/>
              <w:rPr>
                <w:rFonts w:ascii="Times New Roman" w:hAnsi="Times New Roman" w:cs="Times New Roman"/>
                <w:color w:val="FFFFFF" w:themeColor="background1"/>
                <w:sz w:val="20"/>
                <w:szCs w:val="20"/>
                <w:lang w:val="en-US"/>
              </w:rPr>
            </w:pPr>
            <w:hyperlink r:id="rId17" w:history="1">
              <w:r w:rsidR="00F87A5A" w:rsidRPr="00203AD8">
                <w:rPr>
                  <w:rStyle w:val="Hipervnculo"/>
                  <w:rFonts w:ascii="Times New Roman" w:hAnsi="Times New Roman" w:cs="Times New Roman"/>
                  <w:color w:val="FFFFFF" w:themeColor="background1"/>
                  <w:sz w:val="20"/>
                  <w:szCs w:val="20"/>
                  <w:lang w:val="en-US"/>
                </w:rPr>
                <w:t>http://www.udel.edu/pbl/cte/ja</w:t>
              </w:r>
            </w:hyperlink>
            <w:r w:rsidR="00F87A5A" w:rsidRPr="00203AD8">
              <w:rPr>
                <w:rFonts w:ascii="Times New Roman" w:hAnsi="Times New Roman" w:cs="Times New Roman"/>
                <w:color w:val="FFFFFF" w:themeColor="background1"/>
                <w:sz w:val="20"/>
                <w:szCs w:val="20"/>
                <w:lang w:val="en-US"/>
              </w:rPr>
              <w:t xml:space="preserve"> n95-bisc.html</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r>
      <w:tr w:rsidR="002905A9" w:rsidRPr="00203AD8" w:rsidTr="00643593">
        <w:tc>
          <w:tcPr>
            <w:tcW w:w="1911"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2905A9" w:rsidRPr="00203AD8" w:rsidRDefault="00F87A5A"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Owens, Rosemary</w:t>
            </w:r>
          </w:p>
        </w:tc>
        <w:tc>
          <w:tcPr>
            <w:tcW w:w="2778"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‘Self teaching' groups in Constitutional Law.</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2216" w:type="dxa"/>
            <w:shd w:val="clear" w:color="auto" w:fill="548DD4" w:themeFill="text2" w:themeFillTint="99"/>
          </w:tcPr>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Faculty of Law, The University</w:t>
            </w:r>
          </w:p>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of Adelaide.</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3302"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http://web.acue.adelaide.edu.a</w:t>
            </w:r>
          </w:p>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u/leap/focus/pbl/owens.html</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r>
      <w:tr w:rsidR="002905A9" w:rsidRPr="00203AD8" w:rsidTr="00643593">
        <w:tc>
          <w:tcPr>
            <w:tcW w:w="1911"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2905A9" w:rsidRPr="00203AD8" w:rsidRDefault="00F87A5A"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Parker, Mark</w:t>
            </w:r>
          </w:p>
        </w:tc>
        <w:tc>
          <w:tcPr>
            <w:tcW w:w="2778" w:type="dxa"/>
            <w:shd w:val="clear" w:color="auto" w:fill="548DD4" w:themeFill="text2" w:themeFillTint="99"/>
          </w:tcPr>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Introducing art history through problem-based learning.</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2216" w:type="dxa"/>
            <w:shd w:val="clear" w:color="auto" w:fill="548DD4" w:themeFill="text2" w:themeFillTint="99"/>
          </w:tcPr>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Art History. University of</w:t>
            </w:r>
          </w:p>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Delaware</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3302" w:type="dxa"/>
            <w:shd w:val="clear" w:color="auto" w:fill="548DD4" w:themeFill="text2" w:themeFillTint="99"/>
          </w:tcPr>
          <w:p w:rsidR="008A7304" w:rsidRPr="00203AD8" w:rsidRDefault="008A7304" w:rsidP="008A7304">
            <w:pPr>
              <w:autoSpaceDE w:val="0"/>
              <w:autoSpaceDN w:val="0"/>
              <w:adjustRightInd w:val="0"/>
              <w:jc w:val="center"/>
              <w:rPr>
                <w:color w:val="FFFFFF" w:themeColor="background1"/>
                <w:sz w:val="20"/>
                <w:szCs w:val="20"/>
                <w:lang w:val="en-US"/>
              </w:rPr>
            </w:pPr>
          </w:p>
          <w:p w:rsidR="00F87A5A" w:rsidRPr="00203AD8" w:rsidRDefault="00293671" w:rsidP="008A7304">
            <w:pPr>
              <w:autoSpaceDE w:val="0"/>
              <w:autoSpaceDN w:val="0"/>
              <w:adjustRightInd w:val="0"/>
              <w:jc w:val="center"/>
              <w:rPr>
                <w:rFonts w:ascii="Times New Roman" w:hAnsi="Times New Roman" w:cs="Times New Roman"/>
                <w:color w:val="FFFFFF" w:themeColor="background1"/>
                <w:sz w:val="20"/>
                <w:szCs w:val="20"/>
                <w:lang w:val="en-US"/>
              </w:rPr>
            </w:pPr>
            <w:hyperlink r:id="rId18" w:history="1">
              <w:r w:rsidR="00F87A5A" w:rsidRPr="00203AD8">
                <w:rPr>
                  <w:rStyle w:val="Hipervnculo"/>
                  <w:rFonts w:ascii="Times New Roman" w:hAnsi="Times New Roman" w:cs="Times New Roman"/>
                  <w:color w:val="FFFFFF" w:themeColor="background1"/>
                  <w:sz w:val="20"/>
                  <w:szCs w:val="20"/>
                  <w:lang w:val="en-US"/>
                </w:rPr>
                <w:t>http://www.udel.edu/pbl/cte/sp</w:t>
              </w:r>
            </w:hyperlink>
            <w:r w:rsidR="00F87A5A" w:rsidRPr="00203AD8">
              <w:rPr>
                <w:rFonts w:ascii="Times New Roman" w:hAnsi="Times New Roman" w:cs="Times New Roman"/>
                <w:color w:val="FFFFFF" w:themeColor="background1"/>
                <w:sz w:val="20"/>
                <w:szCs w:val="20"/>
                <w:lang w:val="en-US"/>
              </w:rPr>
              <w:t xml:space="preserve"> r96-arth.html</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r>
      <w:tr w:rsidR="002905A9" w:rsidRPr="00203AD8" w:rsidTr="00643593">
        <w:tc>
          <w:tcPr>
            <w:tcW w:w="1911" w:type="dxa"/>
            <w:shd w:val="clear" w:color="auto" w:fill="548DD4" w:themeFill="text2" w:themeFillTint="99"/>
          </w:tcPr>
          <w:p w:rsidR="002905A9" w:rsidRPr="00203AD8" w:rsidRDefault="00F87A5A"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Staff of the Faculty of Engineering.</w:t>
            </w:r>
          </w:p>
        </w:tc>
        <w:tc>
          <w:tcPr>
            <w:tcW w:w="2778" w:type="dxa"/>
            <w:shd w:val="clear" w:color="auto" w:fill="548DD4" w:themeFill="text2" w:themeFillTint="99"/>
          </w:tcPr>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Problem-Based Learning and Engineering Education.</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2216" w:type="dxa"/>
            <w:shd w:val="clear" w:color="auto" w:fill="548DD4" w:themeFill="text2" w:themeFillTint="99"/>
          </w:tcPr>
          <w:p w:rsidR="002905A9" w:rsidRPr="00203AD8" w:rsidRDefault="00F87A5A"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Monash University in Melbourne, Australia.</w:t>
            </w:r>
          </w:p>
        </w:tc>
        <w:tc>
          <w:tcPr>
            <w:tcW w:w="3302" w:type="dxa"/>
            <w:shd w:val="clear" w:color="auto" w:fill="548DD4" w:themeFill="text2" w:themeFillTint="99"/>
          </w:tcPr>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http://wwwcivil.</w:t>
            </w:r>
          </w:p>
          <w:p w:rsidR="002905A9" w:rsidRPr="00203AD8" w:rsidRDefault="00F87A5A"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eng.monash.edu.au/affil/p bl-list/papers.htm</w:t>
            </w:r>
          </w:p>
        </w:tc>
      </w:tr>
      <w:tr w:rsidR="002905A9" w:rsidRPr="00203AD8" w:rsidTr="00643593">
        <w:tc>
          <w:tcPr>
            <w:tcW w:w="1911"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2905A9" w:rsidRPr="00203AD8" w:rsidRDefault="00F87A5A"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White, Harold B.</w:t>
            </w:r>
          </w:p>
        </w:tc>
        <w:tc>
          <w:tcPr>
            <w:tcW w:w="2778"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Dan tries problem-based learning: a case study.</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2216" w:type="dxa"/>
            <w:shd w:val="clear" w:color="auto" w:fill="548DD4" w:themeFill="text2" w:themeFillTint="99"/>
          </w:tcPr>
          <w:p w:rsidR="002905A9" w:rsidRPr="00203AD8" w:rsidRDefault="00F87A5A"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Department of Chemistry and Biochemistry, University of Delaware.</w:t>
            </w:r>
          </w:p>
        </w:tc>
        <w:tc>
          <w:tcPr>
            <w:tcW w:w="3302" w:type="dxa"/>
            <w:shd w:val="clear" w:color="auto" w:fill="548DD4" w:themeFill="text2" w:themeFillTint="99"/>
          </w:tcPr>
          <w:p w:rsidR="008A7304" w:rsidRPr="00203AD8" w:rsidRDefault="008A7304" w:rsidP="008A7304">
            <w:pPr>
              <w:autoSpaceDE w:val="0"/>
              <w:autoSpaceDN w:val="0"/>
              <w:adjustRightInd w:val="0"/>
              <w:jc w:val="center"/>
              <w:rPr>
                <w:color w:val="FFFFFF" w:themeColor="background1"/>
                <w:sz w:val="20"/>
                <w:szCs w:val="20"/>
                <w:lang w:val="en-US"/>
              </w:rPr>
            </w:pPr>
          </w:p>
          <w:p w:rsidR="00F87A5A" w:rsidRPr="00203AD8" w:rsidRDefault="00293671" w:rsidP="008A7304">
            <w:pPr>
              <w:autoSpaceDE w:val="0"/>
              <w:autoSpaceDN w:val="0"/>
              <w:adjustRightInd w:val="0"/>
              <w:jc w:val="center"/>
              <w:rPr>
                <w:rFonts w:ascii="Times New Roman" w:hAnsi="Times New Roman" w:cs="Times New Roman"/>
                <w:color w:val="FFFFFF" w:themeColor="background1"/>
                <w:sz w:val="20"/>
                <w:szCs w:val="20"/>
              </w:rPr>
            </w:pPr>
            <w:hyperlink r:id="rId19" w:history="1">
              <w:r w:rsidR="00F87A5A" w:rsidRPr="00203AD8">
                <w:rPr>
                  <w:rStyle w:val="Hipervnculo"/>
                  <w:rFonts w:ascii="Times New Roman" w:hAnsi="Times New Roman" w:cs="Times New Roman"/>
                  <w:color w:val="FFFFFF" w:themeColor="background1"/>
                  <w:sz w:val="20"/>
                  <w:szCs w:val="20"/>
                </w:rPr>
                <w:t>http://www.udel.edu/pbl/danca</w:t>
              </w:r>
            </w:hyperlink>
            <w:r w:rsidR="00F87A5A" w:rsidRPr="00203AD8">
              <w:rPr>
                <w:rFonts w:ascii="Times New Roman" w:hAnsi="Times New Roman" w:cs="Times New Roman"/>
                <w:color w:val="FFFFFF" w:themeColor="background1"/>
                <w:sz w:val="20"/>
                <w:szCs w:val="20"/>
              </w:rPr>
              <w:t xml:space="preserve"> se3.html</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rPr>
            </w:pPr>
          </w:p>
        </w:tc>
      </w:tr>
      <w:tr w:rsidR="002905A9" w:rsidRPr="00203AD8" w:rsidTr="00643593">
        <w:tc>
          <w:tcPr>
            <w:tcW w:w="1911"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rPr>
            </w:pPr>
          </w:p>
          <w:p w:rsidR="002905A9" w:rsidRPr="00203AD8" w:rsidRDefault="00F87A5A" w:rsidP="008A7304">
            <w:pPr>
              <w:autoSpaceDE w:val="0"/>
              <w:autoSpaceDN w:val="0"/>
              <w:adjustRightInd w:val="0"/>
              <w:jc w:val="center"/>
              <w:rPr>
                <w:rFonts w:ascii="Times New Roman" w:hAnsi="Times New Roman" w:cs="Times New Roman"/>
                <w:b/>
                <w:bCs/>
                <w:color w:val="FFFFFF" w:themeColor="background1"/>
                <w:sz w:val="20"/>
                <w:szCs w:val="20"/>
              </w:rPr>
            </w:pPr>
            <w:r w:rsidRPr="00203AD8">
              <w:rPr>
                <w:rFonts w:ascii="Times New Roman" w:hAnsi="Times New Roman" w:cs="Times New Roman"/>
                <w:color w:val="FFFFFF" w:themeColor="background1"/>
                <w:sz w:val="20"/>
                <w:szCs w:val="20"/>
                <w:lang w:val="en-US"/>
              </w:rPr>
              <w:t>White, Hal</w:t>
            </w:r>
          </w:p>
        </w:tc>
        <w:tc>
          <w:tcPr>
            <w:tcW w:w="2778"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2905A9" w:rsidRPr="00203AD8" w:rsidRDefault="00F87A5A" w:rsidP="008A7304">
            <w:pPr>
              <w:autoSpaceDE w:val="0"/>
              <w:autoSpaceDN w:val="0"/>
              <w:adjustRightInd w:val="0"/>
              <w:jc w:val="center"/>
              <w:rPr>
                <w:rFonts w:ascii="Times New Roman" w:hAnsi="Times New Roman" w:cs="Times New Roman"/>
                <w:b/>
                <w:bCs/>
                <w:color w:val="FFFFFF" w:themeColor="background1"/>
                <w:sz w:val="20"/>
                <w:szCs w:val="20"/>
              </w:rPr>
            </w:pPr>
            <w:r w:rsidRPr="00203AD8">
              <w:rPr>
                <w:rFonts w:ascii="Times New Roman" w:hAnsi="Times New Roman" w:cs="Times New Roman"/>
                <w:color w:val="FFFFFF" w:themeColor="background1"/>
                <w:sz w:val="20"/>
                <w:szCs w:val="20"/>
                <w:lang w:val="en-US"/>
              </w:rPr>
              <w:t>"Creating problems" for  pbl.</w:t>
            </w:r>
          </w:p>
        </w:tc>
        <w:tc>
          <w:tcPr>
            <w:tcW w:w="2216" w:type="dxa"/>
            <w:shd w:val="clear" w:color="auto" w:fill="548DD4" w:themeFill="text2" w:themeFillTint="99"/>
          </w:tcPr>
          <w:p w:rsidR="002905A9" w:rsidRPr="00203AD8" w:rsidRDefault="00F87A5A"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Dept. of Chemistry and Biochemistry University of Delaware</w:t>
            </w:r>
          </w:p>
        </w:tc>
        <w:tc>
          <w:tcPr>
            <w:tcW w:w="3302"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http://www.udel.edu/pbl/cte/ja</w:t>
            </w:r>
          </w:p>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n95-chem.html</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r>
      <w:tr w:rsidR="002905A9" w:rsidRPr="00203AD8" w:rsidTr="00643593">
        <w:tc>
          <w:tcPr>
            <w:tcW w:w="1911" w:type="dxa"/>
            <w:shd w:val="clear" w:color="auto" w:fill="548DD4" w:themeFill="text2" w:themeFillTint="99"/>
          </w:tcPr>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2778"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2905A9" w:rsidRPr="00203AD8" w:rsidRDefault="00F87A5A"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The Advantages of PBL.</w:t>
            </w:r>
          </w:p>
        </w:tc>
        <w:tc>
          <w:tcPr>
            <w:tcW w:w="2216" w:type="dxa"/>
            <w:shd w:val="clear" w:color="auto" w:fill="548DD4" w:themeFill="text2" w:themeFillTint="99"/>
          </w:tcPr>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CSU Instructional Technology Initiatives.</w:t>
            </w:r>
          </w:p>
          <w:p w:rsidR="002905A9" w:rsidRPr="00203AD8" w:rsidRDefault="00F87A5A"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The California State University.</w:t>
            </w:r>
          </w:p>
        </w:tc>
        <w:tc>
          <w:tcPr>
            <w:tcW w:w="3302"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F87A5A" w:rsidRPr="00203AD8" w:rsidRDefault="00F87A5A" w:rsidP="008A7304">
            <w:pPr>
              <w:autoSpaceDE w:val="0"/>
              <w:autoSpaceDN w:val="0"/>
              <w:adjustRightInd w:val="0"/>
              <w:ind w:left="708" w:hanging="708"/>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http://edweb.sdsu.edu/clrit/lear</w:t>
            </w:r>
          </w:p>
          <w:p w:rsidR="00F87A5A" w:rsidRPr="00203AD8" w:rsidRDefault="00F87A5A"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ningtree/PBL/PBLadvantages.html</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r>
      <w:tr w:rsidR="002905A9" w:rsidRPr="00203AD8" w:rsidTr="00643593">
        <w:tc>
          <w:tcPr>
            <w:tcW w:w="1911" w:type="dxa"/>
            <w:shd w:val="clear" w:color="auto" w:fill="548DD4" w:themeFill="text2" w:themeFillTint="99"/>
          </w:tcPr>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2778" w:type="dxa"/>
            <w:shd w:val="clear" w:color="auto" w:fill="548DD4" w:themeFill="text2" w:themeFillTint="99"/>
          </w:tcPr>
          <w:p w:rsidR="008A7304" w:rsidRPr="00203AD8" w:rsidRDefault="008A7304" w:rsidP="008A7304">
            <w:pPr>
              <w:autoSpaceDE w:val="0"/>
              <w:autoSpaceDN w:val="0"/>
              <w:adjustRightInd w:val="0"/>
              <w:jc w:val="center"/>
              <w:rPr>
                <w:rFonts w:ascii="Times New Roman" w:hAnsi="Times New Roman" w:cs="Times New Roman"/>
                <w:color w:val="FFFFFF" w:themeColor="background1"/>
                <w:sz w:val="20"/>
                <w:szCs w:val="20"/>
                <w:lang w:val="en-US"/>
              </w:rPr>
            </w:pPr>
          </w:p>
          <w:p w:rsidR="00660C80" w:rsidRPr="00203AD8" w:rsidRDefault="00660C80"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Creating an appropriate problem.</w:t>
            </w:r>
          </w:p>
          <w:p w:rsidR="002905A9" w:rsidRPr="00203AD8" w:rsidRDefault="002905A9" w:rsidP="008A7304">
            <w:pPr>
              <w:autoSpaceDE w:val="0"/>
              <w:autoSpaceDN w:val="0"/>
              <w:adjustRightInd w:val="0"/>
              <w:jc w:val="center"/>
              <w:rPr>
                <w:rFonts w:ascii="Times New Roman" w:hAnsi="Times New Roman" w:cs="Times New Roman"/>
                <w:b/>
                <w:bCs/>
                <w:color w:val="FFFFFF" w:themeColor="background1"/>
                <w:sz w:val="20"/>
                <w:szCs w:val="20"/>
                <w:lang w:val="en-US"/>
              </w:rPr>
            </w:pPr>
          </w:p>
        </w:tc>
        <w:tc>
          <w:tcPr>
            <w:tcW w:w="2216" w:type="dxa"/>
            <w:shd w:val="clear" w:color="auto" w:fill="548DD4" w:themeFill="text2" w:themeFillTint="99"/>
          </w:tcPr>
          <w:p w:rsidR="002905A9" w:rsidRPr="00203AD8" w:rsidRDefault="00660C80" w:rsidP="008A7304">
            <w:pPr>
              <w:autoSpaceDE w:val="0"/>
              <w:autoSpaceDN w:val="0"/>
              <w:adjustRightInd w:val="0"/>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CSU Instructional Technology  Initiatives The California State University.</w:t>
            </w:r>
          </w:p>
        </w:tc>
        <w:tc>
          <w:tcPr>
            <w:tcW w:w="3302" w:type="dxa"/>
            <w:shd w:val="clear" w:color="auto" w:fill="548DD4" w:themeFill="text2" w:themeFillTint="99"/>
          </w:tcPr>
          <w:p w:rsidR="00660C80" w:rsidRPr="00203AD8" w:rsidRDefault="00660C80"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http://edweb.sdsu.edu/clrit/lear</w:t>
            </w:r>
          </w:p>
          <w:p w:rsidR="00660C80" w:rsidRPr="00203AD8" w:rsidRDefault="00660C80" w:rsidP="008A7304">
            <w:pPr>
              <w:autoSpaceDE w:val="0"/>
              <w:autoSpaceDN w:val="0"/>
              <w:adjustRightInd w:val="0"/>
              <w:jc w:val="center"/>
              <w:rPr>
                <w:rFonts w:ascii="Times New Roman" w:hAnsi="Times New Roman" w:cs="Times New Roman"/>
                <w:color w:val="FFFFFF" w:themeColor="background1"/>
                <w:sz w:val="20"/>
                <w:szCs w:val="20"/>
                <w:lang w:val="en-US"/>
              </w:rPr>
            </w:pPr>
            <w:r w:rsidRPr="00203AD8">
              <w:rPr>
                <w:rFonts w:ascii="Times New Roman" w:hAnsi="Times New Roman" w:cs="Times New Roman"/>
                <w:color w:val="FFFFFF" w:themeColor="background1"/>
                <w:sz w:val="20"/>
                <w:szCs w:val="20"/>
                <w:lang w:val="en-US"/>
              </w:rPr>
              <w:t>ningtree/PBL/Choosing_PBL_</w:t>
            </w:r>
          </w:p>
          <w:p w:rsidR="002905A9" w:rsidRPr="00203AD8" w:rsidRDefault="00660C80" w:rsidP="008A7304">
            <w:pPr>
              <w:jc w:val="center"/>
              <w:rPr>
                <w:rFonts w:ascii="Times New Roman" w:hAnsi="Times New Roman" w:cs="Times New Roman"/>
                <w:b/>
                <w:bCs/>
                <w:color w:val="FFFFFF" w:themeColor="background1"/>
                <w:sz w:val="20"/>
                <w:szCs w:val="20"/>
                <w:lang w:val="en-US"/>
              </w:rPr>
            </w:pPr>
            <w:r w:rsidRPr="00203AD8">
              <w:rPr>
                <w:rFonts w:ascii="Times New Roman" w:hAnsi="Times New Roman" w:cs="Times New Roman"/>
                <w:color w:val="FFFFFF" w:themeColor="background1"/>
                <w:sz w:val="20"/>
                <w:szCs w:val="20"/>
                <w:lang w:val="en-US"/>
              </w:rPr>
              <w:t>problem.html</w:t>
            </w:r>
          </w:p>
        </w:tc>
      </w:tr>
    </w:tbl>
    <w:p w:rsidR="00773D83" w:rsidRPr="00203AD8" w:rsidRDefault="00773D83" w:rsidP="00660C80">
      <w:pPr>
        <w:autoSpaceDE w:val="0"/>
        <w:autoSpaceDN w:val="0"/>
        <w:adjustRightInd w:val="0"/>
        <w:spacing w:after="0" w:line="240" w:lineRule="auto"/>
        <w:jc w:val="both"/>
        <w:rPr>
          <w:sz w:val="20"/>
          <w:szCs w:val="20"/>
          <w:lang w:val="en-US"/>
        </w:rPr>
      </w:pPr>
    </w:p>
    <w:sectPr w:rsidR="00773D83" w:rsidRPr="00203AD8" w:rsidSect="0028700C">
      <w:type w:val="continuous"/>
      <w:pgSz w:w="12240" w:h="15840" w:code="1"/>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BCA" w:rsidRDefault="000D7BCA" w:rsidP="00094075">
      <w:pPr>
        <w:spacing w:after="0" w:line="240" w:lineRule="auto"/>
      </w:pPr>
      <w:r>
        <w:separator/>
      </w:r>
    </w:p>
  </w:endnote>
  <w:endnote w:type="continuationSeparator" w:id="0">
    <w:p w:rsidR="000D7BCA" w:rsidRDefault="000D7BCA" w:rsidP="00094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0C" w:rsidRPr="007E3440" w:rsidRDefault="005C5F0C">
    <w:pPr>
      <w:pStyle w:val="Piedepgina"/>
      <w:pBdr>
        <w:top w:val="thinThickSmallGap" w:sz="24" w:space="1" w:color="622423" w:themeColor="accent2" w:themeShade="7F"/>
      </w:pBdr>
      <w:rPr>
        <w:rFonts w:ascii="Arial" w:hAnsi="Arial" w:cs="Arial"/>
        <w:b/>
        <w:color w:val="00B050"/>
      </w:rPr>
    </w:pPr>
    <w:r w:rsidRPr="007E3440">
      <w:rPr>
        <w:rFonts w:ascii="Arial" w:hAnsi="Arial" w:cs="Arial"/>
        <w:b/>
        <w:color w:val="00B050"/>
      </w:rPr>
      <w:ptab w:relativeTo="margin" w:alignment="right" w:leader="none"/>
    </w:r>
    <w:r w:rsidRPr="007E3440">
      <w:rPr>
        <w:rFonts w:ascii="Arial" w:hAnsi="Arial" w:cs="Arial"/>
        <w:b/>
        <w:color w:val="00B050"/>
      </w:rPr>
      <w:t xml:space="preserve">Página </w:t>
    </w:r>
    <w:r w:rsidRPr="007E3440">
      <w:rPr>
        <w:rFonts w:ascii="Arial" w:hAnsi="Arial" w:cs="Arial"/>
        <w:b/>
        <w:color w:val="00B050"/>
      </w:rPr>
      <w:fldChar w:fldCharType="begin"/>
    </w:r>
    <w:r w:rsidRPr="007E3440">
      <w:rPr>
        <w:rFonts w:ascii="Arial" w:hAnsi="Arial" w:cs="Arial"/>
        <w:b/>
        <w:color w:val="00B050"/>
      </w:rPr>
      <w:instrText xml:space="preserve"> PAGE   \* MERGEFORMAT </w:instrText>
    </w:r>
    <w:r w:rsidRPr="007E3440">
      <w:rPr>
        <w:rFonts w:ascii="Arial" w:hAnsi="Arial" w:cs="Arial"/>
        <w:b/>
        <w:color w:val="00B050"/>
      </w:rPr>
      <w:fldChar w:fldCharType="separate"/>
    </w:r>
    <w:r w:rsidR="00203AD8">
      <w:rPr>
        <w:rFonts w:ascii="Arial" w:hAnsi="Arial" w:cs="Arial"/>
        <w:b/>
        <w:noProof/>
        <w:color w:val="00B050"/>
      </w:rPr>
      <w:t>34</w:t>
    </w:r>
    <w:r w:rsidRPr="007E3440">
      <w:rPr>
        <w:rFonts w:ascii="Arial" w:hAnsi="Arial" w:cs="Arial"/>
        <w:b/>
        <w:color w:val="00B050"/>
      </w:rPr>
      <w:fldChar w:fldCharType="end"/>
    </w:r>
  </w:p>
  <w:p w:rsidR="005C5F0C" w:rsidRPr="007E3440" w:rsidRDefault="005C5F0C" w:rsidP="00094075">
    <w:pPr>
      <w:autoSpaceDE w:val="0"/>
      <w:autoSpaceDN w:val="0"/>
      <w:adjustRightInd w:val="0"/>
      <w:spacing w:after="0" w:line="240" w:lineRule="auto"/>
      <w:jc w:val="right"/>
      <w:rPr>
        <w:rFonts w:ascii="Arial" w:hAnsi="Arial" w:cs="Arial"/>
        <w:i/>
        <w:color w:val="00B050"/>
        <w:sz w:val="18"/>
        <w:szCs w:val="18"/>
      </w:rPr>
    </w:pPr>
    <w:r>
      <w:rPr>
        <w:rFonts w:ascii="Arial" w:hAnsi="Arial" w:cs="Arial"/>
        <w:i/>
        <w:color w:val="00B050"/>
        <w:sz w:val="18"/>
        <w:szCs w:val="18"/>
      </w:rPr>
      <w:t xml:space="preserve">FUENTE: </w:t>
    </w:r>
    <w:r w:rsidRPr="007E3440">
      <w:rPr>
        <w:rFonts w:ascii="Arial" w:hAnsi="Arial" w:cs="Arial"/>
        <w:i/>
        <w:color w:val="00B050"/>
        <w:sz w:val="18"/>
        <w:szCs w:val="18"/>
      </w:rPr>
      <w:t>Dirección de Investigación y Desarrollo Educativo,</w:t>
    </w:r>
  </w:p>
  <w:p w:rsidR="005C5F0C" w:rsidRPr="007E3440" w:rsidRDefault="005C5F0C" w:rsidP="00094075">
    <w:pPr>
      <w:autoSpaceDE w:val="0"/>
      <w:autoSpaceDN w:val="0"/>
      <w:adjustRightInd w:val="0"/>
      <w:spacing w:after="0" w:line="240" w:lineRule="auto"/>
      <w:jc w:val="right"/>
      <w:rPr>
        <w:rFonts w:ascii="Arial" w:hAnsi="Arial" w:cs="Arial"/>
        <w:i/>
        <w:color w:val="00B050"/>
        <w:sz w:val="18"/>
        <w:szCs w:val="18"/>
      </w:rPr>
    </w:pPr>
    <w:r w:rsidRPr="007E3440">
      <w:rPr>
        <w:rFonts w:ascii="Arial" w:hAnsi="Arial" w:cs="Arial"/>
        <w:i/>
        <w:color w:val="00B050"/>
        <w:sz w:val="18"/>
        <w:szCs w:val="18"/>
      </w:rPr>
      <w:t>Vicerrectoría Académica, Instituto Tecnológico y de Estudios Superiores de Monterrey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BCA" w:rsidRDefault="000D7BCA" w:rsidP="00094075">
      <w:pPr>
        <w:spacing w:after="0" w:line="240" w:lineRule="auto"/>
      </w:pPr>
      <w:r>
        <w:separator/>
      </w:r>
    </w:p>
  </w:footnote>
  <w:footnote w:type="continuationSeparator" w:id="0">
    <w:p w:rsidR="000D7BCA" w:rsidRDefault="000D7BCA" w:rsidP="00094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0C" w:rsidRDefault="005C5F0C" w:rsidP="00094075">
    <w:pPr>
      <w:pStyle w:val="Encabezad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94075"/>
    <w:rsid w:val="0002717A"/>
    <w:rsid w:val="00065564"/>
    <w:rsid w:val="00094075"/>
    <w:rsid w:val="000B4256"/>
    <w:rsid w:val="000D7BCA"/>
    <w:rsid w:val="001337D8"/>
    <w:rsid w:val="00160D9B"/>
    <w:rsid w:val="0017080A"/>
    <w:rsid w:val="001C3CC1"/>
    <w:rsid w:val="001C6702"/>
    <w:rsid w:val="001E22DE"/>
    <w:rsid w:val="001F12D4"/>
    <w:rsid w:val="00203AD8"/>
    <w:rsid w:val="0028700C"/>
    <w:rsid w:val="002905A9"/>
    <w:rsid w:val="00293671"/>
    <w:rsid w:val="00297744"/>
    <w:rsid w:val="002A6484"/>
    <w:rsid w:val="002D7A9E"/>
    <w:rsid w:val="00396BF5"/>
    <w:rsid w:val="003E3B31"/>
    <w:rsid w:val="003F276C"/>
    <w:rsid w:val="0040620E"/>
    <w:rsid w:val="00481349"/>
    <w:rsid w:val="004A35A8"/>
    <w:rsid w:val="004D33A4"/>
    <w:rsid w:val="005129A6"/>
    <w:rsid w:val="005259BD"/>
    <w:rsid w:val="00531741"/>
    <w:rsid w:val="00541C09"/>
    <w:rsid w:val="00554755"/>
    <w:rsid w:val="00577258"/>
    <w:rsid w:val="0059152B"/>
    <w:rsid w:val="00591B79"/>
    <w:rsid w:val="005C5F0C"/>
    <w:rsid w:val="005F5EC2"/>
    <w:rsid w:val="006229A1"/>
    <w:rsid w:val="006251A3"/>
    <w:rsid w:val="00643593"/>
    <w:rsid w:val="006445F1"/>
    <w:rsid w:val="00660C80"/>
    <w:rsid w:val="006C0DF5"/>
    <w:rsid w:val="00773D83"/>
    <w:rsid w:val="007D13B0"/>
    <w:rsid w:val="007E3440"/>
    <w:rsid w:val="0085139E"/>
    <w:rsid w:val="00864A80"/>
    <w:rsid w:val="0087664F"/>
    <w:rsid w:val="008A7304"/>
    <w:rsid w:val="008E1F80"/>
    <w:rsid w:val="009365CC"/>
    <w:rsid w:val="00957672"/>
    <w:rsid w:val="00966A29"/>
    <w:rsid w:val="00973217"/>
    <w:rsid w:val="0098779E"/>
    <w:rsid w:val="009C5965"/>
    <w:rsid w:val="009E15BB"/>
    <w:rsid w:val="00A07B25"/>
    <w:rsid w:val="00A5365F"/>
    <w:rsid w:val="00A57401"/>
    <w:rsid w:val="00A620CF"/>
    <w:rsid w:val="00A84504"/>
    <w:rsid w:val="00AD1D1E"/>
    <w:rsid w:val="00AE10D0"/>
    <w:rsid w:val="00AF4DBC"/>
    <w:rsid w:val="00B12FB1"/>
    <w:rsid w:val="00B66FDE"/>
    <w:rsid w:val="00BA122F"/>
    <w:rsid w:val="00BE61A2"/>
    <w:rsid w:val="00C40F46"/>
    <w:rsid w:val="00C6419B"/>
    <w:rsid w:val="00CC351A"/>
    <w:rsid w:val="00D756C4"/>
    <w:rsid w:val="00DB39D7"/>
    <w:rsid w:val="00E3403A"/>
    <w:rsid w:val="00E85D25"/>
    <w:rsid w:val="00E9209C"/>
    <w:rsid w:val="00EC6FE0"/>
    <w:rsid w:val="00F77098"/>
    <w:rsid w:val="00F87A5A"/>
    <w:rsid w:val="00FC6838"/>
    <w:rsid w:val="00FD31C8"/>
    <w:rsid w:val="00FE3B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4"/>
        <o:r id="V:Rule7" type="connector" idref="#_x0000_s1036"/>
        <o:r id="V:Rule8" type="connector" idref="#_x0000_s1037"/>
        <o:r id="V:Rule9" type="connector" idref="#_x0000_s1043"/>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09407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94075"/>
    <w:rPr>
      <w:sz w:val="20"/>
      <w:szCs w:val="20"/>
    </w:rPr>
  </w:style>
  <w:style w:type="character" w:styleId="Refdenotaalfinal">
    <w:name w:val="endnote reference"/>
    <w:basedOn w:val="Fuentedeprrafopredeter"/>
    <w:uiPriority w:val="99"/>
    <w:semiHidden/>
    <w:unhideWhenUsed/>
    <w:rsid w:val="00094075"/>
    <w:rPr>
      <w:vertAlign w:val="superscript"/>
    </w:rPr>
  </w:style>
  <w:style w:type="paragraph" w:styleId="Textonotapie">
    <w:name w:val="footnote text"/>
    <w:basedOn w:val="Normal"/>
    <w:link w:val="TextonotapieCar"/>
    <w:uiPriority w:val="99"/>
    <w:semiHidden/>
    <w:unhideWhenUsed/>
    <w:rsid w:val="000940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4075"/>
    <w:rPr>
      <w:sz w:val="20"/>
      <w:szCs w:val="20"/>
    </w:rPr>
  </w:style>
  <w:style w:type="character" w:styleId="Refdenotaalpie">
    <w:name w:val="footnote reference"/>
    <w:basedOn w:val="Fuentedeprrafopredeter"/>
    <w:uiPriority w:val="99"/>
    <w:semiHidden/>
    <w:unhideWhenUsed/>
    <w:rsid w:val="00094075"/>
    <w:rPr>
      <w:vertAlign w:val="superscript"/>
    </w:rPr>
  </w:style>
  <w:style w:type="paragraph" w:styleId="Encabezado">
    <w:name w:val="header"/>
    <w:basedOn w:val="Normal"/>
    <w:link w:val="EncabezadoCar"/>
    <w:uiPriority w:val="99"/>
    <w:semiHidden/>
    <w:unhideWhenUsed/>
    <w:rsid w:val="000940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94075"/>
  </w:style>
  <w:style w:type="paragraph" w:styleId="Piedepgina">
    <w:name w:val="footer"/>
    <w:basedOn w:val="Normal"/>
    <w:link w:val="PiedepginaCar"/>
    <w:uiPriority w:val="99"/>
    <w:unhideWhenUsed/>
    <w:rsid w:val="000940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4075"/>
  </w:style>
  <w:style w:type="paragraph" w:styleId="Textodeglobo">
    <w:name w:val="Balloon Text"/>
    <w:basedOn w:val="Normal"/>
    <w:link w:val="TextodegloboCar"/>
    <w:uiPriority w:val="99"/>
    <w:semiHidden/>
    <w:unhideWhenUsed/>
    <w:rsid w:val="000940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075"/>
    <w:rPr>
      <w:rFonts w:ascii="Tahoma" w:hAnsi="Tahoma" w:cs="Tahoma"/>
      <w:sz w:val="16"/>
      <w:szCs w:val="16"/>
    </w:rPr>
  </w:style>
  <w:style w:type="character" w:styleId="Hipervnculo">
    <w:name w:val="Hyperlink"/>
    <w:basedOn w:val="Fuentedeprrafopredeter"/>
    <w:uiPriority w:val="99"/>
    <w:unhideWhenUsed/>
    <w:rsid w:val="00973217"/>
    <w:rPr>
      <w:color w:val="0000FF" w:themeColor="hyperlink"/>
      <w:u w:val="single"/>
    </w:rPr>
  </w:style>
  <w:style w:type="table" w:styleId="Tablaconcuadrcula">
    <w:name w:val="Table Grid"/>
    <w:basedOn w:val="Tablanormal"/>
    <w:uiPriority w:val="59"/>
    <w:rsid w:val="001E22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D33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del.edu/pbl/cte/sp" TargetMode="External"/><Relationship Id="rId18" Type="http://schemas.openxmlformats.org/officeDocument/2006/relationships/hyperlink" Target="http://www.udel.edu/pbl/cte/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udel.edu/pbl/cte/ja" TargetMode="External"/><Relationship Id="rId17" Type="http://schemas.openxmlformats.org/officeDocument/2006/relationships/hyperlink" Target="http://www.udel.edu/pbl/cte/ja" TargetMode="External"/><Relationship Id="rId2" Type="http://schemas.openxmlformats.org/officeDocument/2006/relationships/styles" Target="styles.xml"/><Relationship Id="rId16" Type="http://schemas.openxmlformats.org/officeDocument/2006/relationships/hyperlink" Target="http://www.arbld.unimelb.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del.edu/pbl/cte/sp%20r96-bisc.html" TargetMode="External"/><Relationship Id="rId5" Type="http://schemas.openxmlformats.org/officeDocument/2006/relationships/footnotes" Target="footnotes.xml"/><Relationship Id="rId15" Type="http://schemas.openxmlformats.org/officeDocument/2006/relationships/hyperlink" Target="http://www.udel.edu/pbl/cte/sp" TargetMode="External"/><Relationship Id="rId10" Type="http://schemas.openxmlformats.org/officeDocument/2006/relationships/hyperlink" Target="http://www.udel.edu/pbl/cte/spr96-bisc.html" TargetMode="External"/><Relationship Id="rId19" Type="http://schemas.openxmlformats.org/officeDocument/2006/relationships/hyperlink" Target="http://www.udel.edu/pbl/danca" TargetMode="External"/><Relationship Id="rId4" Type="http://schemas.openxmlformats.org/officeDocument/2006/relationships/webSettings" Target="webSettings.xml"/><Relationship Id="rId9" Type="http://schemas.openxmlformats.org/officeDocument/2006/relationships/hyperlink" Target="http://www.udel.edu/chem/white/teaching/CHEM342.htm" TargetMode="External"/><Relationship Id="rId14" Type="http://schemas.openxmlformats.org/officeDocument/2006/relationships/hyperlink" Target="http://www.udel.edu/pbl/cte/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BF2A-19D8-4CB9-BCD5-B0844AF5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36</Pages>
  <Words>12337</Words>
  <Characters>67856</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micastro</dc:creator>
  <cp:keywords/>
  <dc:description/>
  <cp:lastModifiedBy>kelly.cooper</cp:lastModifiedBy>
  <cp:revision>17</cp:revision>
  <cp:lastPrinted>2009-06-30T20:36:00Z</cp:lastPrinted>
  <dcterms:created xsi:type="dcterms:W3CDTF">2009-07-01T21:57:00Z</dcterms:created>
  <dcterms:modified xsi:type="dcterms:W3CDTF">2009-07-02T20:28:00Z</dcterms:modified>
</cp:coreProperties>
</file>